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58" w:rsidRDefault="00EE4858" w:rsidP="00076CC2">
      <w:pPr>
        <w:jc w:val="center"/>
      </w:pPr>
      <w:r>
        <w:t xml:space="preserve">The Utilities Board of the Town of </w:t>
      </w:r>
      <w:smartTag w:uri="urn:schemas-microsoft-com:office:smarttags" w:element="City">
        <w:smartTag w:uri="urn:schemas-microsoft-com:office:smarttags" w:element="place">
          <w:r>
            <w:t>Cedar</w:t>
          </w:r>
        </w:smartTag>
      </w:smartTag>
      <w:r>
        <w:t xml:space="preserve"> Bluff</w:t>
      </w:r>
    </w:p>
    <w:p w:rsidR="00EE4858" w:rsidRDefault="00EE4858" w:rsidP="00076CC2">
      <w:pPr>
        <w:jc w:val="center"/>
      </w:pPr>
      <w:r>
        <w:t>July 18, 2017</w:t>
      </w:r>
    </w:p>
    <w:p w:rsidR="00EE4858" w:rsidRDefault="00EE4858" w:rsidP="00076CC2">
      <w:pPr>
        <w:jc w:val="center"/>
      </w:pPr>
    </w:p>
    <w:p w:rsidR="00EE4858" w:rsidRDefault="00EE4858" w:rsidP="00076CC2">
      <w:pPr>
        <w:jc w:val="center"/>
      </w:pPr>
    </w:p>
    <w:p w:rsidR="00EE4858" w:rsidRDefault="00EE4858" w:rsidP="00076CC2">
      <w:r>
        <w:t xml:space="preserve">STATE OF </w:t>
      </w:r>
      <w:smartTag w:uri="urn:schemas-microsoft-com:office:smarttags" w:element="State">
        <w:smartTag w:uri="urn:schemas-microsoft-com:office:smarttags" w:element="place">
          <w:r>
            <w:t>ALABAMA</w:t>
          </w:r>
        </w:smartTag>
      </w:smartTag>
    </w:p>
    <w:p w:rsidR="00EE4858" w:rsidRDefault="00EE4858"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rsidR="00EE4858" w:rsidRDefault="00EE4858" w:rsidP="00076CC2"/>
    <w:p w:rsidR="00EE4858" w:rsidRDefault="00EE4858" w:rsidP="00076CC2"/>
    <w:p w:rsidR="00EE4858" w:rsidRDefault="00EE4858" w:rsidP="00076CC2">
      <w:r>
        <w:t xml:space="preserve">The Utilities Board of the Town of </w:t>
      </w:r>
      <w:smartTag w:uri="urn:schemas-microsoft-com:office:smarttags" w:element="City">
        <w:smartTag w:uri="urn:schemas-microsoft-com:office:smarttags" w:element="place">
          <w:r>
            <w:t>Cedar Bluff</w:t>
          </w:r>
        </w:smartTag>
      </w:smartTag>
      <w:r>
        <w:t xml:space="preserve"> met for their regular business meeting Tuesday, July 18, 2017 at 4:00 p.m. in the Utility Board room located at </w:t>
      </w:r>
      <w:smartTag w:uri="urn:schemas-microsoft-com:office:smarttags" w:element="City">
        <w:r>
          <w:t>4971 AL Hwy</w:t>
        </w:r>
      </w:smartTag>
      <w:r>
        <w:t xml:space="preserve"> 68, Cedar Bluff Alabama. Meeting was called to order at 4:10 p.m.</w:t>
      </w:r>
    </w:p>
    <w:p w:rsidR="00EE4858" w:rsidRDefault="00EE4858" w:rsidP="00076CC2"/>
    <w:p w:rsidR="00EE4858" w:rsidRDefault="00EE4858" w:rsidP="00076CC2"/>
    <w:p w:rsidR="00EE4858" w:rsidRDefault="00EE4858" w:rsidP="00076CC2">
      <w:r>
        <w:t>Roll Call:</w:t>
      </w:r>
    </w:p>
    <w:p w:rsidR="00EE4858" w:rsidRDefault="00EE4858" w:rsidP="00076CC2">
      <w:r>
        <w:tab/>
        <w:t xml:space="preserve">            </w:t>
      </w:r>
      <w:r>
        <w:tab/>
      </w:r>
      <w:r>
        <w:tab/>
        <w:t xml:space="preserve">                                    </w:t>
      </w:r>
    </w:p>
    <w:p w:rsidR="00EE4858" w:rsidRDefault="00EE4858" w:rsidP="00076CC2">
      <w:r>
        <w:t>Norman Burton</w:t>
      </w:r>
      <w:r>
        <w:tab/>
      </w:r>
      <w:r>
        <w:tab/>
        <w:t>Present</w:t>
      </w:r>
      <w:r>
        <w:tab/>
        <w:t xml:space="preserve">                      Linda Pickelsimer                    Present </w:t>
      </w:r>
    </w:p>
    <w:p w:rsidR="00EE4858" w:rsidRDefault="00EE4858" w:rsidP="00076CC2">
      <w:r>
        <w:t>Cindy Early</w:t>
      </w:r>
      <w:r>
        <w:tab/>
      </w:r>
      <w:r>
        <w:tab/>
        <w:t xml:space="preserve">            Present                      Donald Sanders                        Present                                                            </w:t>
      </w:r>
    </w:p>
    <w:p w:rsidR="00EE4858" w:rsidRDefault="00EE4858" w:rsidP="00076CC2">
      <w:r>
        <w:t xml:space="preserve">James Bo Martin                     Present  </w:t>
      </w:r>
    </w:p>
    <w:p w:rsidR="00EE4858" w:rsidRDefault="00EE4858" w:rsidP="00076CC2"/>
    <w:p w:rsidR="00EE4858" w:rsidRDefault="00EE4858" w:rsidP="009A1965">
      <w:pPr>
        <w:pStyle w:val="Default"/>
      </w:pPr>
      <w:r>
        <w:t>The Utility Board received a letter from the Mayor and Council stating the appointment of Council Member Donald Sanders to the seat on the Utility Board vacated by Mayor Tammy Crane.</w:t>
      </w:r>
    </w:p>
    <w:p w:rsidR="00EE4858" w:rsidRDefault="00EE4858" w:rsidP="00076CC2"/>
    <w:p w:rsidR="00EE4858" w:rsidRDefault="00EE4858" w:rsidP="0077589A">
      <w:r>
        <w:t>Minutes for the June 21, 2017 meeting were presented for approval. A motion was made by</w:t>
      </w:r>
      <w:r w:rsidRPr="00BB3AFA">
        <w:t xml:space="preserve"> </w:t>
      </w:r>
      <w:r>
        <w:t>Norman Burton to approve the minutes as presented. The motion was seconded by Bo Martin.</w:t>
      </w:r>
    </w:p>
    <w:p w:rsidR="00EE4858" w:rsidRDefault="00EE4858" w:rsidP="000C620A">
      <w:pPr>
        <w:pStyle w:val="Default"/>
      </w:pPr>
    </w:p>
    <w:p w:rsidR="00EE4858" w:rsidRDefault="00EE4858" w:rsidP="009F6610">
      <w:pPr>
        <w:pStyle w:val="Default"/>
        <w:rPr>
          <w:sz w:val="23"/>
          <w:szCs w:val="23"/>
        </w:rPr>
      </w:pPr>
      <w:r>
        <w:rPr>
          <w:sz w:val="23"/>
          <w:szCs w:val="23"/>
        </w:rPr>
        <w:t xml:space="preserve">Motion Carried (5-0) </w:t>
      </w:r>
    </w:p>
    <w:p w:rsidR="00EE4858" w:rsidRDefault="00EE4858" w:rsidP="009F6610">
      <w:pPr>
        <w:pStyle w:val="Default"/>
        <w:rPr>
          <w:sz w:val="23"/>
          <w:szCs w:val="23"/>
        </w:rPr>
      </w:pPr>
      <w:r>
        <w:rPr>
          <w:sz w:val="23"/>
          <w:szCs w:val="23"/>
        </w:rPr>
        <w:t xml:space="preserve">AYE: </w:t>
      </w:r>
      <w:smartTag w:uri="urn:schemas-microsoft-com:office:smarttags" w:element="City">
        <w:r>
          <w:rPr>
            <w:sz w:val="23"/>
            <w:szCs w:val="23"/>
          </w:rPr>
          <w:t>Burton</w:t>
        </w:r>
      </w:smartTag>
      <w:r>
        <w:rPr>
          <w:sz w:val="23"/>
          <w:szCs w:val="23"/>
        </w:rPr>
        <w:t>, Early, Martin, Pickelsimer, Sanders</w:t>
      </w:r>
    </w:p>
    <w:p w:rsidR="00EE4858" w:rsidRDefault="00EE4858" w:rsidP="009F6610">
      <w:pPr>
        <w:pStyle w:val="Default"/>
        <w:rPr>
          <w:sz w:val="23"/>
          <w:szCs w:val="23"/>
        </w:rPr>
      </w:pPr>
      <w:r>
        <w:rPr>
          <w:sz w:val="23"/>
          <w:szCs w:val="23"/>
        </w:rPr>
        <w:t xml:space="preserve">NAY: None </w:t>
      </w:r>
    </w:p>
    <w:p w:rsidR="00EE4858" w:rsidRDefault="00EE4858" w:rsidP="009F6610">
      <w:pPr>
        <w:pStyle w:val="Default"/>
        <w:rPr>
          <w:sz w:val="23"/>
          <w:szCs w:val="23"/>
        </w:rPr>
      </w:pPr>
      <w:r>
        <w:rPr>
          <w:sz w:val="23"/>
          <w:szCs w:val="23"/>
        </w:rPr>
        <w:t xml:space="preserve">ABSTAIN: </w:t>
      </w:r>
    </w:p>
    <w:p w:rsidR="00EE4858" w:rsidRDefault="00EE4858" w:rsidP="009F6610">
      <w:pPr>
        <w:pStyle w:val="Default"/>
        <w:rPr>
          <w:sz w:val="23"/>
          <w:szCs w:val="23"/>
        </w:rPr>
      </w:pPr>
      <w:r>
        <w:t xml:space="preserve">ABSENT: </w:t>
      </w:r>
    </w:p>
    <w:p w:rsidR="00EE4858" w:rsidRDefault="00EE4858" w:rsidP="00040AF9">
      <w:pPr>
        <w:pStyle w:val="Default"/>
        <w:rPr>
          <w:sz w:val="23"/>
          <w:szCs w:val="23"/>
        </w:rPr>
      </w:pPr>
    </w:p>
    <w:p w:rsidR="00EE4858" w:rsidRDefault="00EE4858" w:rsidP="00040AF9">
      <w:pPr>
        <w:pStyle w:val="Default"/>
        <w:rPr>
          <w:sz w:val="23"/>
          <w:szCs w:val="23"/>
        </w:rPr>
      </w:pPr>
    </w:p>
    <w:p w:rsidR="00EE4858" w:rsidRDefault="00EE4858" w:rsidP="00D64CFE">
      <w:pPr>
        <w:pStyle w:val="Default"/>
        <w:rPr>
          <w:sz w:val="23"/>
          <w:szCs w:val="23"/>
        </w:rPr>
      </w:pPr>
      <w:r>
        <w:rPr>
          <w:sz w:val="23"/>
          <w:szCs w:val="23"/>
        </w:rPr>
        <w:t>Treasurer Linda Pickelsimer presented June financials for approval. Mrs. Pickelsimer stated the water department had a monthly gain of $2,899.22 and has a year to date gain of $41,721.13. The sewer department had a monthly gain of $1,829.89 and a year to date loss of - $35,445.77. Both departments combined had a monthly gain of $4,729.11 and a year to date gain of $6,275.36. A motion to approve financials as presented was made by Linda Pickelsimer and seconded by Norman Burton.</w:t>
      </w:r>
    </w:p>
    <w:p w:rsidR="00EE4858" w:rsidRDefault="00EE4858" w:rsidP="00E843BE">
      <w:pPr>
        <w:pStyle w:val="Default"/>
      </w:pPr>
    </w:p>
    <w:p w:rsidR="00EE4858" w:rsidRDefault="00EE4858" w:rsidP="009F6610">
      <w:pPr>
        <w:pStyle w:val="Default"/>
        <w:rPr>
          <w:sz w:val="23"/>
          <w:szCs w:val="23"/>
        </w:rPr>
      </w:pPr>
      <w:r>
        <w:rPr>
          <w:sz w:val="23"/>
          <w:szCs w:val="23"/>
        </w:rPr>
        <w:t xml:space="preserve">Motion Carried (5-0) </w:t>
      </w:r>
    </w:p>
    <w:p w:rsidR="00EE4858" w:rsidRDefault="00EE4858" w:rsidP="009F6610">
      <w:pPr>
        <w:pStyle w:val="Default"/>
        <w:rPr>
          <w:sz w:val="23"/>
          <w:szCs w:val="23"/>
        </w:rPr>
      </w:pPr>
      <w:r>
        <w:rPr>
          <w:sz w:val="23"/>
          <w:szCs w:val="23"/>
        </w:rPr>
        <w:t xml:space="preserve">AYE: </w:t>
      </w:r>
      <w:smartTag w:uri="urn:schemas-microsoft-com:office:smarttags" w:element="City">
        <w:r>
          <w:rPr>
            <w:sz w:val="23"/>
            <w:szCs w:val="23"/>
          </w:rPr>
          <w:t>Burton</w:t>
        </w:r>
      </w:smartTag>
      <w:r>
        <w:rPr>
          <w:sz w:val="23"/>
          <w:szCs w:val="23"/>
        </w:rPr>
        <w:t>, Early, Martin, Pickelsimer, Sanders</w:t>
      </w:r>
    </w:p>
    <w:p w:rsidR="00EE4858" w:rsidRDefault="00EE4858" w:rsidP="009F6610">
      <w:pPr>
        <w:pStyle w:val="Default"/>
        <w:rPr>
          <w:sz w:val="23"/>
          <w:szCs w:val="23"/>
        </w:rPr>
      </w:pPr>
      <w:r>
        <w:rPr>
          <w:sz w:val="23"/>
          <w:szCs w:val="23"/>
        </w:rPr>
        <w:t xml:space="preserve">NAY: None </w:t>
      </w:r>
    </w:p>
    <w:p w:rsidR="00EE4858" w:rsidRDefault="00EE4858" w:rsidP="009F6610">
      <w:pPr>
        <w:pStyle w:val="Default"/>
        <w:rPr>
          <w:sz w:val="23"/>
          <w:szCs w:val="23"/>
        </w:rPr>
      </w:pPr>
      <w:r>
        <w:rPr>
          <w:sz w:val="23"/>
          <w:szCs w:val="23"/>
        </w:rPr>
        <w:t xml:space="preserve">ABSTAIN: </w:t>
      </w:r>
    </w:p>
    <w:p w:rsidR="00EE4858" w:rsidRDefault="00EE4858" w:rsidP="009F6610">
      <w:pPr>
        <w:pStyle w:val="Default"/>
        <w:rPr>
          <w:sz w:val="23"/>
          <w:szCs w:val="23"/>
        </w:rPr>
      </w:pPr>
      <w:r>
        <w:t xml:space="preserve">ABSENT: </w:t>
      </w:r>
    </w:p>
    <w:p w:rsidR="00EE4858" w:rsidRDefault="00EE4858" w:rsidP="00040AF9">
      <w:pPr>
        <w:pStyle w:val="Default"/>
        <w:rPr>
          <w:sz w:val="23"/>
          <w:szCs w:val="23"/>
        </w:rPr>
      </w:pPr>
    </w:p>
    <w:p w:rsidR="00EE4858" w:rsidRDefault="00EE4858" w:rsidP="00040AF9">
      <w:pPr>
        <w:pStyle w:val="Default"/>
        <w:rPr>
          <w:sz w:val="23"/>
          <w:szCs w:val="23"/>
        </w:rPr>
      </w:pPr>
    </w:p>
    <w:p w:rsidR="00EE4858" w:rsidRDefault="00EE4858" w:rsidP="00040AF9">
      <w:pPr>
        <w:pStyle w:val="Default"/>
        <w:rPr>
          <w:sz w:val="23"/>
          <w:szCs w:val="23"/>
        </w:rPr>
      </w:pPr>
    </w:p>
    <w:p w:rsidR="00EE4858" w:rsidRDefault="00EE4858" w:rsidP="00040AF9">
      <w:pPr>
        <w:pStyle w:val="Default"/>
        <w:rPr>
          <w:sz w:val="23"/>
          <w:szCs w:val="23"/>
        </w:rPr>
      </w:pPr>
    </w:p>
    <w:p w:rsidR="00EE4858" w:rsidRDefault="00EE4858" w:rsidP="00040AF9">
      <w:pPr>
        <w:pStyle w:val="Default"/>
        <w:rPr>
          <w:sz w:val="23"/>
          <w:szCs w:val="23"/>
        </w:rPr>
      </w:pPr>
    </w:p>
    <w:p w:rsidR="00EE4858" w:rsidRDefault="00EE4858" w:rsidP="00040AF9">
      <w:pPr>
        <w:pStyle w:val="Default"/>
        <w:rPr>
          <w:sz w:val="23"/>
          <w:szCs w:val="23"/>
        </w:rPr>
      </w:pPr>
    </w:p>
    <w:p w:rsidR="00EE4858" w:rsidRDefault="00EE4858" w:rsidP="00040AF9">
      <w:pPr>
        <w:pStyle w:val="Default"/>
        <w:rPr>
          <w:sz w:val="23"/>
          <w:szCs w:val="23"/>
        </w:rPr>
      </w:pPr>
    </w:p>
    <w:p w:rsidR="00EE4858" w:rsidRDefault="00EE4858" w:rsidP="00040AF9">
      <w:pPr>
        <w:pStyle w:val="Default"/>
        <w:rPr>
          <w:sz w:val="23"/>
          <w:szCs w:val="23"/>
        </w:rPr>
      </w:pPr>
      <w:r>
        <w:rPr>
          <w:sz w:val="23"/>
          <w:szCs w:val="23"/>
        </w:rPr>
        <w:t xml:space="preserve">In Manager's Report, Manager Jeff Harrell presented the board a printout of work performed by utility workers for the month of June. It consisted of 1 water tap, 1 sewer tap, 20 water leaks, and 1 meter replaced, with a total of 83 work orders performed. </w:t>
      </w:r>
    </w:p>
    <w:p w:rsidR="00EE4858" w:rsidRDefault="00EE4858" w:rsidP="00040AF9">
      <w:pPr>
        <w:pStyle w:val="Default"/>
        <w:rPr>
          <w:sz w:val="23"/>
          <w:szCs w:val="23"/>
        </w:rPr>
      </w:pPr>
    </w:p>
    <w:p w:rsidR="00EE4858" w:rsidRDefault="00EE4858" w:rsidP="00040AF9">
      <w:pPr>
        <w:pStyle w:val="Default"/>
        <w:rPr>
          <w:sz w:val="23"/>
          <w:szCs w:val="23"/>
        </w:rPr>
      </w:pPr>
      <w:r>
        <w:rPr>
          <w:sz w:val="23"/>
          <w:szCs w:val="23"/>
        </w:rPr>
        <w:t xml:space="preserve">Manager Harrell informed the board of an agreement he had received from L.A.D.D. concerning wells. He stated that a test well would have to be done with a cost of $50,000.00 to $60,000.00. The question of whether or not the Board could afford the out of pocket cost of the test well was visited. Treasurer Pickelsimer stated there are funds available for this. She presented the Board with a spreadsheet listing the deposits and dispersements of both general funds. Mrs. Pickelsimer also stated a transfer of funds needed to be done from Peoples Bank General Fund to Union State General Fund and that a monthly transfer should be set up. Mrs. Pickelsimer made a motion to transfer $100,000.00 from Peoples Bank General Fund to Union State Bank General Fund and to also setup a monthly automatic transfer of $10,000.00. Motion was seconded by Norman Burton. </w:t>
      </w:r>
    </w:p>
    <w:p w:rsidR="00EE4858" w:rsidRDefault="00EE4858" w:rsidP="00040AF9">
      <w:pPr>
        <w:pStyle w:val="Default"/>
        <w:rPr>
          <w:sz w:val="23"/>
          <w:szCs w:val="23"/>
        </w:rPr>
      </w:pPr>
    </w:p>
    <w:p w:rsidR="00EE4858" w:rsidRDefault="00EE4858" w:rsidP="00025705">
      <w:pPr>
        <w:pStyle w:val="Default"/>
        <w:rPr>
          <w:sz w:val="23"/>
          <w:szCs w:val="23"/>
        </w:rPr>
      </w:pPr>
      <w:r>
        <w:rPr>
          <w:sz w:val="23"/>
          <w:szCs w:val="23"/>
        </w:rPr>
        <w:t xml:space="preserve">Motion Carried (5-0) </w:t>
      </w:r>
    </w:p>
    <w:p w:rsidR="00EE4858" w:rsidRDefault="00EE4858" w:rsidP="00025705">
      <w:pPr>
        <w:pStyle w:val="Default"/>
        <w:rPr>
          <w:sz w:val="23"/>
          <w:szCs w:val="23"/>
        </w:rPr>
      </w:pPr>
      <w:r>
        <w:rPr>
          <w:sz w:val="23"/>
          <w:szCs w:val="23"/>
        </w:rPr>
        <w:t xml:space="preserve">AYE: </w:t>
      </w:r>
      <w:smartTag w:uri="urn:schemas-microsoft-com:office:smarttags" w:element="City">
        <w:r>
          <w:rPr>
            <w:sz w:val="23"/>
            <w:szCs w:val="23"/>
          </w:rPr>
          <w:t>Burton</w:t>
        </w:r>
      </w:smartTag>
      <w:r>
        <w:rPr>
          <w:sz w:val="23"/>
          <w:szCs w:val="23"/>
        </w:rPr>
        <w:t>, Early, Martin, Pickelsimer, Sanders</w:t>
      </w:r>
    </w:p>
    <w:p w:rsidR="00EE4858" w:rsidRDefault="00EE4858" w:rsidP="00025705">
      <w:pPr>
        <w:pStyle w:val="Default"/>
        <w:rPr>
          <w:sz w:val="23"/>
          <w:szCs w:val="23"/>
        </w:rPr>
      </w:pPr>
      <w:r>
        <w:rPr>
          <w:sz w:val="23"/>
          <w:szCs w:val="23"/>
        </w:rPr>
        <w:t xml:space="preserve">NAY: None </w:t>
      </w:r>
    </w:p>
    <w:p w:rsidR="00EE4858" w:rsidRDefault="00EE4858" w:rsidP="00025705">
      <w:pPr>
        <w:pStyle w:val="Default"/>
        <w:rPr>
          <w:sz w:val="23"/>
          <w:szCs w:val="23"/>
        </w:rPr>
      </w:pPr>
      <w:r>
        <w:rPr>
          <w:sz w:val="23"/>
          <w:szCs w:val="23"/>
        </w:rPr>
        <w:t xml:space="preserve">ABSTAIN: </w:t>
      </w:r>
    </w:p>
    <w:p w:rsidR="00EE4858" w:rsidRDefault="00EE4858" w:rsidP="00025705">
      <w:pPr>
        <w:pStyle w:val="Default"/>
        <w:rPr>
          <w:sz w:val="23"/>
          <w:szCs w:val="23"/>
        </w:rPr>
      </w:pPr>
      <w:r>
        <w:t xml:space="preserve">ABSENT: </w:t>
      </w:r>
    </w:p>
    <w:p w:rsidR="00EE4858" w:rsidRDefault="00EE4858" w:rsidP="00040AF9">
      <w:pPr>
        <w:pStyle w:val="Default"/>
        <w:rPr>
          <w:sz w:val="23"/>
          <w:szCs w:val="23"/>
        </w:rPr>
      </w:pPr>
    </w:p>
    <w:p w:rsidR="00EE4858" w:rsidRDefault="00EE4858" w:rsidP="00040AF9">
      <w:pPr>
        <w:pStyle w:val="Default"/>
        <w:rPr>
          <w:sz w:val="23"/>
          <w:szCs w:val="23"/>
        </w:rPr>
      </w:pPr>
    </w:p>
    <w:p w:rsidR="00EE4858" w:rsidRDefault="00EE4858" w:rsidP="0058732C">
      <w:pPr>
        <w:pStyle w:val="Default"/>
        <w:rPr>
          <w:sz w:val="23"/>
          <w:szCs w:val="23"/>
        </w:rPr>
      </w:pPr>
      <w:r>
        <w:rPr>
          <w:sz w:val="23"/>
          <w:szCs w:val="23"/>
        </w:rPr>
        <w:t xml:space="preserve">Manager Harrell also stated he had been in touch with Steve Jennings formerly of Alabama Geological Survey concerning the wells. Mr. Jennings had talked to the Board in the past and has since retired. He stated he would offer his services if needed with the testing. After some discussion it was decided by the Board that Mr. Harrell would be in touch with L.A.D.D. to schedule meetings with himself, Members Bo Martin and Donald Sanders, and water systems that have wells in service. The matter was tabled for further research. </w:t>
      </w:r>
    </w:p>
    <w:p w:rsidR="00EE4858" w:rsidRDefault="00EE4858" w:rsidP="00F935DC">
      <w:pPr>
        <w:pStyle w:val="Default"/>
        <w:rPr>
          <w:color w:val="auto"/>
        </w:rPr>
      </w:pPr>
    </w:p>
    <w:p w:rsidR="00EE4858" w:rsidRDefault="00EE4858" w:rsidP="00F935DC">
      <w:pPr>
        <w:pStyle w:val="Default"/>
        <w:rPr>
          <w:color w:val="auto"/>
        </w:rPr>
      </w:pPr>
      <w:r>
        <w:rPr>
          <w:color w:val="auto"/>
        </w:rPr>
        <w:t xml:space="preserve">In unfinished business was Country Side Village Mobile Home Park. After discussing the fact that Mr. Jordan had not met the terms of the signed agreement, a motion was made by Norman Burton to give him a deadline of September 1, 2017 to have all meters in service with the Utility Board or his sewer would be disconnected. Motion was seconded by Cindy Early. After further discussion and the fact that payment has not been made on his past due sewer account since March 2017, the motion was withdrawn. The Board discussed their options concerning this matter. A motion was made by Norman Burton to send Mr. </w:t>
      </w:r>
      <w:smartTag w:uri="urn:schemas-microsoft-com:office:smarttags" w:element="City">
        <w:r>
          <w:rPr>
            <w:color w:val="auto"/>
          </w:rPr>
          <w:t>Jordan</w:t>
        </w:r>
      </w:smartTag>
      <w:r>
        <w:rPr>
          <w:color w:val="auto"/>
        </w:rPr>
        <w:t xml:space="preserve"> a certified letter stating that deposits must be paid on all meters and his sewer bill must be current in 15 days or the Board will disconnect the sewer service. Motion was seconded by Donald Sanders. </w:t>
      </w:r>
    </w:p>
    <w:p w:rsidR="00EE4858" w:rsidRPr="009A1965" w:rsidRDefault="00EE4858" w:rsidP="00E244A0">
      <w:pPr>
        <w:pStyle w:val="Default"/>
      </w:pPr>
      <w:r>
        <w:rPr>
          <w:color w:val="auto"/>
        </w:rPr>
        <w:t xml:space="preserve"> </w:t>
      </w:r>
    </w:p>
    <w:p w:rsidR="00EE4858" w:rsidRDefault="00EE4858" w:rsidP="00E244A0">
      <w:pPr>
        <w:pStyle w:val="Default"/>
        <w:rPr>
          <w:sz w:val="23"/>
          <w:szCs w:val="23"/>
        </w:rPr>
      </w:pPr>
      <w:r>
        <w:rPr>
          <w:sz w:val="23"/>
          <w:szCs w:val="23"/>
        </w:rPr>
        <w:t xml:space="preserve">Motion Carried (5-0) </w:t>
      </w:r>
    </w:p>
    <w:p w:rsidR="00EE4858" w:rsidRDefault="00EE4858" w:rsidP="00E244A0">
      <w:pPr>
        <w:pStyle w:val="Default"/>
        <w:rPr>
          <w:sz w:val="23"/>
          <w:szCs w:val="23"/>
        </w:rPr>
      </w:pPr>
      <w:r>
        <w:rPr>
          <w:sz w:val="23"/>
          <w:szCs w:val="23"/>
        </w:rPr>
        <w:t xml:space="preserve">AYE: </w:t>
      </w:r>
      <w:smartTag w:uri="urn:schemas-microsoft-com:office:smarttags" w:element="City">
        <w:r>
          <w:rPr>
            <w:sz w:val="23"/>
            <w:szCs w:val="23"/>
          </w:rPr>
          <w:t>Burton</w:t>
        </w:r>
      </w:smartTag>
      <w:r>
        <w:rPr>
          <w:sz w:val="23"/>
          <w:szCs w:val="23"/>
        </w:rPr>
        <w:t>, Early, Martin, Pickelsimer, Sanders</w:t>
      </w:r>
    </w:p>
    <w:p w:rsidR="00EE4858" w:rsidRDefault="00EE4858" w:rsidP="00E244A0">
      <w:pPr>
        <w:pStyle w:val="Default"/>
        <w:rPr>
          <w:sz w:val="23"/>
          <w:szCs w:val="23"/>
        </w:rPr>
      </w:pPr>
      <w:r>
        <w:rPr>
          <w:sz w:val="23"/>
          <w:szCs w:val="23"/>
        </w:rPr>
        <w:t xml:space="preserve">NAY: None </w:t>
      </w:r>
    </w:p>
    <w:p w:rsidR="00EE4858" w:rsidRDefault="00EE4858" w:rsidP="00E244A0">
      <w:pPr>
        <w:pStyle w:val="Default"/>
        <w:rPr>
          <w:sz w:val="23"/>
          <w:szCs w:val="23"/>
        </w:rPr>
      </w:pPr>
      <w:r>
        <w:rPr>
          <w:sz w:val="23"/>
          <w:szCs w:val="23"/>
        </w:rPr>
        <w:t xml:space="preserve">ABSTAIN: </w:t>
      </w:r>
    </w:p>
    <w:p w:rsidR="00EE4858" w:rsidRDefault="00EE4858" w:rsidP="00E244A0">
      <w:pPr>
        <w:pStyle w:val="Default"/>
        <w:rPr>
          <w:sz w:val="23"/>
          <w:szCs w:val="23"/>
        </w:rPr>
      </w:pPr>
      <w:r>
        <w:t xml:space="preserve">ABSENT: </w:t>
      </w:r>
    </w:p>
    <w:p w:rsidR="00EE4858" w:rsidRDefault="00EE4858" w:rsidP="00F935DC">
      <w:pPr>
        <w:pStyle w:val="Default"/>
      </w:pPr>
    </w:p>
    <w:p w:rsidR="00EE4858" w:rsidRDefault="00EE4858" w:rsidP="00F935DC">
      <w:pPr>
        <w:pStyle w:val="Default"/>
      </w:pPr>
      <w:r>
        <w:t>After assuring there was no other business, Chairman Early asked for a motion to adjourn. Motion was made by Norman Burton and seconded by Linda Pickelsimer.</w:t>
      </w:r>
    </w:p>
    <w:p w:rsidR="00EE4858" w:rsidRDefault="00EE4858" w:rsidP="00F935DC">
      <w:pPr>
        <w:pStyle w:val="Default"/>
      </w:pPr>
    </w:p>
    <w:p w:rsidR="00EE4858" w:rsidRDefault="00EE4858" w:rsidP="005E7FF1">
      <w:pPr>
        <w:pStyle w:val="Default"/>
        <w:rPr>
          <w:sz w:val="23"/>
          <w:szCs w:val="23"/>
        </w:rPr>
      </w:pPr>
      <w:r>
        <w:rPr>
          <w:sz w:val="23"/>
          <w:szCs w:val="23"/>
        </w:rPr>
        <w:t xml:space="preserve">Motion Carried (5-0) </w:t>
      </w:r>
    </w:p>
    <w:p w:rsidR="00EE4858" w:rsidRDefault="00EE4858" w:rsidP="005E7FF1">
      <w:pPr>
        <w:pStyle w:val="Default"/>
        <w:rPr>
          <w:sz w:val="23"/>
          <w:szCs w:val="23"/>
        </w:rPr>
      </w:pPr>
      <w:r>
        <w:rPr>
          <w:sz w:val="23"/>
          <w:szCs w:val="23"/>
        </w:rPr>
        <w:t xml:space="preserve">AYE: </w:t>
      </w:r>
      <w:smartTag w:uri="urn:schemas-microsoft-com:office:smarttags" w:element="City">
        <w:r>
          <w:rPr>
            <w:sz w:val="23"/>
            <w:szCs w:val="23"/>
          </w:rPr>
          <w:t>Burton</w:t>
        </w:r>
      </w:smartTag>
      <w:r>
        <w:rPr>
          <w:sz w:val="23"/>
          <w:szCs w:val="23"/>
        </w:rPr>
        <w:t>, Early, Martin, Pickelsimer, Sanders</w:t>
      </w:r>
    </w:p>
    <w:p w:rsidR="00EE4858" w:rsidRDefault="00EE4858" w:rsidP="005E7FF1">
      <w:pPr>
        <w:pStyle w:val="Default"/>
        <w:rPr>
          <w:sz w:val="23"/>
          <w:szCs w:val="23"/>
        </w:rPr>
      </w:pPr>
      <w:r>
        <w:rPr>
          <w:sz w:val="23"/>
          <w:szCs w:val="23"/>
        </w:rPr>
        <w:t xml:space="preserve">NAY: None </w:t>
      </w:r>
    </w:p>
    <w:p w:rsidR="00EE4858" w:rsidRDefault="00EE4858" w:rsidP="005E7FF1">
      <w:pPr>
        <w:pStyle w:val="Default"/>
        <w:rPr>
          <w:sz w:val="23"/>
          <w:szCs w:val="23"/>
        </w:rPr>
      </w:pPr>
      <w:r>
        <w:rPr>
          <w:sz w:val="23"/>
          <w:szCs w:val="23"/>
        </w:rPr>
        <w:t xml:space="preserve">ABSTAIN: </w:t>
      </w:r>
    </w:p>
    <w:p w:rsidR="00EE4858" w:rsidRDefault="00EE4858" w:rsidP="005E7FF1">
      <w:pPr>
        <w:pStyle w:val="Default"/>
        <w:rPr>
          <w:sz w:val="23"/>
          <w:szCs w:val="23"/>
        </w:rPr>
      </w:pPr>
      <w:r>
        <w:t xml:space="preserve">ABSENT: </w:t>
      </w:r>
    </w:p>
    <w:p w:rsidR="00EE4858" w:rsidRDefault="00EE4858" w:rsidP="00265A95"/>
    <w:p w:rsidR="00EE4858" w:rsidRDefault="00EE4858" w:rsidP="00AE3C19"/>
    <w:p w:rsidR="00EE4858" w:rsidRDefault="00EE4858" w:rsidP="009C40C4">
      <w:r>
        <w:t>Meeting adjourned at 4:50 pm.</w:t>
      </w:r>
    </w:p>
    <w:p w:rsidR="00EE4858" w:rsidRDefault="00EE4858" w:rsidP="00B62AFB"/>
    <w:p w:rsidR="00EE4858" w:rsidRDefault="00EE4858" w:rsidP="00B62AFB"/>
    <w:p w:rsidR="00EE4858" w:rsidRDefault="00EE4858" w:rsidP="00B62AFB"/>
    <w:p w:rsidR="00EE4858" w:rsidRDefault="00EE4858" w:rsidP="004E4678"/>
    <w:p w:rsidR="00EE4858" w:rsidRDefault="00EE4858" w:rsidP="00D51AE8"/>
    <w:p w:rsidR="00EE4858" w:rsidRDefault="00EE4858" w:rsidP="00D51AE8"/>
    <w:p w:rsidR="00EE4858" w:rsidRDefault="00EE4858" w:rsidP="00D51AE8"/>
    <w:p w:rsidR="00EE4858" w:rsidRDefault="00EE4858" w:rsidP="00265A95"/>
    <w:sectPr w:rsidR="00EE4858" w:rsidSect="00FB7372">
      <w:footerReference w:type="even" r:id="rId7"/>
      <w:footerReference w:type="default" r:id="rId8"/>
      <w:pgSz w:w="12240" w:h="15840" w:code="1"/>
      <w:pgMar w:top="1080" w:right="1800" w:bottom="1080" w:left="180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858" w:rsidRDefault="00EE4858">
      <w:r>
        <w:separator/>
      </w:r>
    </w:p>
  </w:endnote>
  <w:endnote w:type="continuationSeparator" w:id="0">
    <w:p w:rsidR="00EE4858" w:rsidRDefault="00EE4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58" w:rsidRDefault="00EE4858"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858" w:rsidRDefault="00EE4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58" w:rsidRDefault="00EE4858"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4858" w:rsidRDefault="00EE4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858" w:rsidRDefault="00EE4858">
      <w:r>
        <w:separator/>
      </w:r>
    </w:p>
  </w:footnote>
  <w:footnote w:type="continuationSeparator" w:id="0">
    <w:p w:rsidR="00EE4858" w:rsidRDefault="00EE4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CC2"/>
    <w:rsid w:val="0000097F"/>
    <w:rsid w:val="00001414"/>
    <w:rsid w:val="00002A26"/>
    <w:rsid w:val="00003399"/>
    <w:rsid w:val="000042C2"/>
    <w:rsid w:val="000049CC"/>
    <w:rsid w:val="000059D5"/>
    <w:rsid w:val="00007D4D"/>
    <w:rsid w:val="00012294"/>
    <w:rsid w:val="000138A9"/>
    <w:rsid w:val="0001476A"/>
    <w:rsid w:val="00015C14"/>
    <w:rsid w:val="00016596"/>
    <w:rsid w:val="00017693"/>
    <w:rsid w:val="000179D7"/>
    <w:rsid w:val="0002094C"/>
    <w:rsid w:val="000225B0"/>
    <w:rsid w:val="00022C96"/>
    <w:rsid w:val="00023E95"/>
    <w:rsid w:val="00023FF9"/>
    <w:rsid w:val="000246A2"/>
    <w:rsid w:val="00025705"/>
    <w:rsid w:val="00025EF0"/>
    <w:rsid w:val="00026302"/>
    <w:rsid w:val="000271EE"/>
    <w:rsid w:val="000276D8"/>
    <w:rsid w:val="0002771F"/>
    <w:rsid w:val="00030639"/>
    <w:rsid w:val="00030798"/>
    <w:rsid w:val="000333C6"/>
    <w:rsid w:val="00034669"/>
    <w:rsid w:val="00036AE7"/>
    <w:rsid w:val="00037B78"/>
    <w:rsid w:val="00040AF9"/>
    <w:rsid w:val="000427C8"/>
    <w:rsid w:val="00044516"/>
    <w:rsid w:val="000449A7"/>
    <w:rsid w:val="0004592B"/>
    <w:rsid w:val="00045F64"/>
    <w:rsid w:val="00046AD4"/>
    <w:rsid w:val="00046EE4"/>
    <w:rsid w:val="00047B42"/>
    <w:rsid w:val="00047DF7"/>
    <w:rsid w:val="00050368"/>
    <w:rsid w:val="000514A3"/>
    <w:rsid w:val="000526DB"/>
    <w:rsid w:val="00052D4C"/>
    <w:rsid w:val="00052F2D"/>
    <w:rsid w:val="000531A8"/>
    <w:rsid w:val="00056F57"/>
    <w:rsid w:val="00061591"/>
    <w:rsid w:val="00061BA7"/>
    <w:rsid w:val="000656F9"/>
    <w:rsid w:val="0006740B"/>
    <w:rsid w:val="00067FC2"/>
    <w:rsid w:val="00070C1B"/>
    <w:rsid w:val="00071B83"/>
    <w:rsid w:val="00072917"/>
    <w:rsid w:val="00072F91"/>
    <w:rsid w:val="000738A0"/>
    <w:rsid w:val="00074408"/>
    <w:rsid w:val="000751B7"/>
    <w:rsid w:val="00075598"/>
    <w:rsid w:val="000758AC"/>
    <w:rsid w:val="00076439"/>
    <w:rsid w:val="00076CC2"/>
    <w:rsid w:val="00076E67"/>
    <w:rsid w:val="00080BFE"/>
    <w:rsid w:val="00080CD9"/>
    <w:rsid w:val="00081465"/>
    <w:rsid w:val="0008369C"/>
    <w:rsid w:val="00085F11"/>
    <w:rsid w:val="00086825"/>
    <w:rsid w:val="000872B0"/>
    <w:rsid w:val="000878BB"/>
    <w:rsid w:val="0009300D"/>
    <w:rsid w:val="000938B1"/>
    <w:rsid w:val="0009670C"/>
    <w:rsid w:val="00096AE3"/>
    <w:rsid w:val="00096C85"/>
    <w:rsid w:val="00097C4E"/>
    <w:rsid w:val="000A0982"/>
    <w:rsid w:val="000A2D2A"/>
    <w:rsid w:val="000A5A65"/>
    <w:rsid w:val="000A6243"/>
    <w:rsid w:val="000B09A3"/>
    <w:rsid w:val="000B0E91"/>
    <w:rsid w:val="000B4475"/>
    <w:rsid w:val="000B4A31"/>
    <w:rsid w:val="000B4D41"/>
    <w:rsid w:val="000C0A03"/>
    <w:rsid w:val="000C0CDA"/>
    <w:rsid w:val="000C2A93"/>
    <w:rsid w:val="000C3150"/>
    <w:rsid w:val="000C3625"/>
    <w:rsid w:val="000C620A"/>
    <w:rsid w:val="000C6931"/>
    <w:rsid w:val="000C7755"/>
    <w:rsid w:val="000D0DAE"/>
    <w:rsid w:val="000D0F27"/>
    <w:rsid w:val="000D1707"/>
    <w:rsid w:val="000D1DFF"/>
    <w:rsid w:val="000D3269"/>
    <w:rsid w:val="000D3405"/>
    <w:rsid w:val="000D3791"/>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86F"/>
    <w:rsid w:val="00100C18"/>
    <w:rsid w:val="00100E96"/>
    <w:rsid w:val="00101FBD"/>
    <w:rsid w:val="00102744"/>
    <w:rsid w:val="001046D3"/>
    <w:rsid w:val="001055DA"/>
    <w:rsid w:val="00106EAA"/>
    <w:rsid w:val="00107EF6"/>
    <w:rsid w:val="00115585"/>
    <w:rsid w:val="001202E5"/>
    <w:rsid w:val="00125578"/>
    <w:rsid w:val="001255A3"/>
    <w:rsid w:val="00126208"/>
    <w:rsid w:val="00127B3F"/>
    <w:rsid w:val="0013007D"/>
    <w:rsid w:val="00130586"/>
    <w:rsid w:val="00134AE4"/>
    <w:rsid w:val="00136FD1"/>
    <w:rsid w:val="00137616"/>
    <w:rsid w:val="00137AD0"/>
    <w:rsid w:val="00137ED3"/>
    <w:rsid w:val="001405B1"/>
    <w:rsid w:val="00140BD8"/>
    <w:rsid w:val="001421FF"/>
    <w:rsid w:val="00145E84"/>
    <w:rsid w:val="001503D9"/>
    <w:rsid w:val="001503F7"/>
    <w:rsid w:val="00150EC7"/>
    <w:rsid w:val="00153DBD"/>
    <w:rsid w:val="00154140"/>
    <w:rsid w:val="00154417"/>
    <w:rsid w:val="001565D1"/>
    <w:rsid w:val="00157FBB"/>
    <w:rsid w:val="00160763"/>
    <w:rsid w:val="00160781"/>
    <w:rsid w:val="00161BD1"/>
    <w:rsid w:val="001639C6"/>
    <w:rsid w:val="00163E17"/>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84"/>
    <w:rsid w:val="0019452C"/>
    <w:rsid w:val="00194F97"/>
    <w:rsid w:val="001955D7"/>
    <w:rsid w:val="00197858"/>
    <w:rsid w:val="001A1237"/>
    <w:rsid w:val="001A1D98"/>
    <w:rsid w:val="001A466A"/>
    <w:rsid w:val="001A5AF3"/>
    <w:rsid w:val="001A6D04"/>
    <w:rsid w:val="001A75D7"/>
    <w:rsid w:val="001A765A"/>
    <w:rsid w:val="001B1AB1"/>
    <w:rsid w:val="001B275C"/>
    <w:rsid w:val="001B2F88"/>
    <w:rsid w:val="001B37BC"/>
    <w:rsid w:val="001B3BE8"/>
    <w:rsid w:val="001B4821"/>
    <w:rsid w:val="001B5E5F"/>
    <w:rsid w:val="001B6D2C"/>
    <w:rsid w:val="001B754D"/>
    <w:rsid w:val="001B7BCA"/>
    <w:rsid w:val="001C0368"/>
    <w:rsid w:val="001C0ECA"/>
    <w:rsid w:val="001C125D"/>
    <w:rsid w:val="001C3BEB"/>
    <w:rsid w:val="001C4570"/>
    <w:rsid w:val="001C474B"/>
    <w:rsid w:val="001C4B33"/>
    <w:rsid w:val="001C5AC7"/>
    <w:rsid w:val="001C61C4"/>
    <w:rsid w:val="001C65EC"/>
    <w:rsid w:val="001D0BE5"/>
    <w:rsid w:val="001D1DA6"/>
    <w:rsid w:val="001D3D88"/>
    <w:rsid w:val="001D40BE"/>
    <w:rsid w:val="001D5966"/>
    <w:rsid w:val="001D693E"/>
    <w:rsid w:val="001D727B"/>
    <w:rsid w:val="001E078E"/>
    <w:rsid w:val="001E0B14"/>
    <w:rsid w:val="001E12A0"/>
    <w:rsid w:val="001E3293"/>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39C5"/>
    <w:rsid w:val="00205A77"/>
    <w:rsid w:val="00207A07"/>
    <w:rsid w:val="002107E0"/>
    <w:rsid w:val="00210D75"/>
    <w:rsid w:val="00211E83"/>
    <w:rsid w:val="00212184"/>
    <w:rsid w:val="00212D9C"/>
    <w:rsid w:val="00212DCF"/>
    <w:rsid w:val="00213057"/>
    <w:rsid w:val="002133A3"/>
    <w:rsid w:val="00213FFE"/>
    <w:rsid w:val="00215032"/>
    <w:rsid w:val="00215143"/>
    <w:rsid w:val="00215E4C"/>
    <w:rsid w:val="0021647E"/>
    <w:rsid w:val="00217070"/>
    <w:rsid w:val="002216AD"/>
    <w:rsid w:val="00222A05"/>
    <w:rsid w:val="00224E9D"/>
    <w:rsid w:val="0022628E"/>
    <w:rsid w:val="002278FA"/>
    <w:rsid w:val="00227ED2"/>
    <w:rsid w:val="00230452"/>
    <w:rsid w:val="00230652"/>
    <w:rsid w:val="0023296D"/>
    <w:rsid w:val="00232F16"/>
    <w:rsid w:val="002360C1"/>
    <w:rsid w:val="0023792D"/>
    <w:rsid w:val="002408BC"/>
    <w:rsid w:val="00240DA6"/>
    <w:rsid w:val="00241085"/>
    <w:rsid w:val="00241B46"/>
    <w:rsid w:val="00243287"/>
    <w:rsid w:val="0024724B"/>
    <w:rsid w:val="002524FB"/>
    <w:rsid w:val="002531E2"/>
    <w:rsid w:val="00253945"/>
    <w:rsid w:val="00253A82"/>
    <w:rsid w:val="00253B43"/>
    <w:rsid w:val="00254861"/>
    <w:rsid w:val="00254EF5"/>
    <w:rsid w:val="00255256"/>
    <w:rsid w:val="002564DB"/>
    <w:rsid w:val="00257D67"/>
    <w:rsid w:val="002606D9"/>
    <w:rsid w:val="00263850"/>
    <w:rsid w:val="00264475"/>
    <w:rsid w:val="0026482E"/>
    <w:rsid w:val="00264C87"/>
    <w:rsid w:val="0026535C"/>
    <w:rsid w:val="00265A95"/>
    <w:rsid w:val="002670B8"/>
    <w:rsid w:val="002732D8"/>
    <w:rsid w:val="00273F82"/>
    <w:rsid w:val="0027564A"/>
    <w:rsid w:val="00275762"/>
    <w:rsid w:val="0027591B"/>
    <w:rsid w:val="00276133"/>
    <w:rsid w:val="00276788"/>
    <w:rsid w:val="002825DA"/>
    <w:rsid w:val="00283784"/>
    <w:rsid w:val="00283E38"/>
    <w:rsid w:val="002854E0"/>
    <w:rsid w:val="00285522"/>
    <w:rsid w:val="00285EAA"/>
    <w:rsid w:val="00287448"/>
    <w:rsid w:val="002916B0"/>
    <w:rsid w:val="00291B1E"/>
    <w:rsid w:val="002928E4"/>
    <w:rsid w:val="00292943"/>
    <w:rsid w:val="00292DFD"/>
    <w:rsid w:val="00294353"/>
    <w:rsid w:val="00294892"/>
    <w:rsid w:val="00295071"/>
    <w:rsid w:val="002961DE"/>
    <w:rsid w:val="00296507"/>
    <w:rsid w:val="00297776"/>
    <w:rsid w:val="002978FA"/>
    <w:rsid w:val="002A282F"/>
    <w:rsid w:val="002A3677"/>
    <w:rsid w:val="002A3CDB"/>
    <w:rsid w:val="002A4351"/>
    <w:rsid w:val="002A5B55"/>
    <w:rsid w:val="002A7CC8"/>
    <w:rsid w:val="002B00FD"/>
    <w:rsid w:val="002B2885"/>
    <w:rsid w:val="002B3411"/>
    <w:rsid w:val="002B3EAB"/>
    <w:rsid w:val="002B4ED8"/>
    <w:rsid w:val="002B5548"/>
    <w:rsid w:val="002B64DE"/>
    <w:rsid w:val="002B6682"/>
    <w:rsid w:val="002B6D38"/>
    <w:rsid w:val="002C044C"/>
    <w:rsid w:val="002C0C44"/>
    <w:rsid w:val="002C18FC"/>
    <w:rsid w:val="002C2606"/>
    <w:rsid w:val="002C45F9"/>
    <w:rsid w:val="002C4D9F"/>
    <w:rsid w:val="002C70FD"/>
    <w:rsid w:val="002D0B92"/>
    <w:rsid w:val="002D0D5F"/>
    <w:rsid w:val="002D3785"/>
    <w:rsid w:val="002D4DC5"/>
    <w:rsid w:val="002D5AC8"/>
    <w:rsid w:val="002D5C66"/>
    <w:rsid w:val="002D6517"/>
    <w:rsid w:val="002D7292"/>
    <w:rsid w:val="002D7371"/>
    <w:rsid w:val="002D74D1"/>
    <w:rsid w:val="002E0BF5"/>
    <w:rsid w:val="002E1009"/>
    <w:rsid w:val="002E1B70"/>
    <w:rsid w:val="002E1C03"/>
    <w:rsid w:val="002E24AD"/>
    <w:rsid w:val="002E31AD"/>
    <w:rsid w:val="002E3320"/>
    <w:rsid w:val="002E3F68"/>
    <w:rsid w:val="002E694C"/>
    <w:rsid w:val="002E6C2E"/>
    <w:rsid w:val="002E73E7"/>
    <w:rsid w:val="002F00C0"/>
    <w:rsid w:val="002F1885"/>
    <w:rsid w:val="002F44AD"/>
    <w:rsid w:val="002F46E3"/>
    <w:rsid w:val="002F4995"/>
    <w:rsid w:val="002F6499"/>
    <w:rsid w:val="002F6757"/>
    <w:rsid w:val="002F7F09"/>
    <w:rsid w:val="00300A12"/>
    <w:rsid w:val="00301444"/>
    <w:rsid w:val="003028BC"/>
    <w:rsid w:val="003037CA"/>
    <w:rsid w:val="00303814"/>
    <w:rsid w:val="003063E9"/>
    <w:rsid w:val="00310755"/>
    <w:rsid w:val="003115C2"/>
    <w:rsid w:val="00316615"/>
    <w:rsid w:val="00316E8D"/>
    <w:rsid w:val="003179CC"/>
    <w:rsid w:val="0032228B"/>
    <w:rsid w:val="0032266C"/>
    <w:rsid w:val="00323363"/>
    <w:rsid w:val="003247E6"/>
    <w:rsid w:val="00325946"/>
    <w:rsid w:val="00325FD4"/>
    <w:rsid w:val="00326561"/>
    <w:rsid w:val="003269D9"/>
    <w:rsid w:val="00327857"/>
    <w:rsid w:val="00327895"/>
    <w:rsid w:val="00327A65"/>
    <w:rsid w:val="00327EEA"/>
    <w:rsid w:val="00330F47"/>
    <w:rsid w:val="00333DD8"/>
    <w:rsid w:val="003343AE"/>
    <w:rsid w:val="00336927"/>
    <w:rsid w:val="00337FF6"/>
    <w:rsid w:val="00340839"/>
    <w:rsid w:val="00340B2D"/>
    <w:rsid w:val="00342E31"/>
    <w:rsid w:val="003434CD"/>
    <w:rsid w:val="003458F8"/>
    <w:rsid w:val="00345A7D"/>
    <w:rsid w:val="0034626B"/>
    <w:rsid w:val="003479C3"/>
    <w:rsid w:val="0035116B"/>
    <w:rsid w:val="00351E6C"/>
    <w:rsid w:val="003536F2"/>
    <w:rsid w:val="00356584"/>
    <w:rsid w:val="00357B4A"/>
    <w:rsid w:val="00357BCD"/>
    <w:rsid w:val="00361887"/>
    <w:rsid w:val="00363573"/>
    <w:rsid w:val="003638FB"/>
    <w:rsid w:val="00363D54"/>
    <w:rsid w:val="003650CE"/>
    <w:rsid w:val="00365E8F"/>
    <w:rsid w:val="0036657A"/>
    <w:rsid w:val="00366B8B"/>
    <w:rsid w:val="00367019"/>
    <w:rsid w:val="00367365"/>
    <w:rsid w:val="00370C17"/>
    <w:rsid w:val="003727E2"/>
    <w:rsid w:val="00372A52"/>
    <w:rsid w:val="00372F7F"/>
    <w:rsid w:val="003730A5"/>
    <w:rsid w:val="0037380E"/>
    <w:rsid w:val="00374AAE"/>
    <w:rsid w:val="00376813"/>
    <w:rsid w:val="003770E9"/>
    <w:rsid w:val="00380012"/>
    <w:rsid w:val="00383575"/>
    <w:rsid w:val="00384744"/>
    <w:rsid w:val="00385652"/>
    <w:rsid w:val="00391E2C"/>
    <w:rsid w:val="00392824"/>
    <w:rsid w:val="00392D70"/>
    <w:rsid w:val="00395BE0"/>
    <w:rsid w:val="0039706E"/>
    <w:rsid w:val="003A044C"/>
    <w:rsid w:val="003A0F84"/>
    <w:rsid w:val="003A1E30"/>
    <w:rsid w:val="003A341E"/>
    <w:rsid w:val="003A5EEF"/>
    <w:rsid w:val="003A66E9"/>
    <w:rsid w:val="003A7F23"/>
    <w:rsid w:val="003B114F"/>
    <w:rsid w:val="003B3D2E"/>
    <w:rsid w:val="003B3F0F"/>
    <w:rsid w:val="003B48F4"/>
    <w:rsid w:val="003C0BF5"/>
    <w:rsid w:val="003C0D3E"/>
    <w:rsid w:val="003C1089"/>
    <w:rsid w:val="003C26E1"/>
    <w:rsid w:val="003C2F98"/>
    <w:rsid w:val="003C43A6"/>
    <w:rsid w:val="003C6215"/>
    <w:rsid w:val="003C6B16"/>
    <w:rsid w:val="003C737F"/>
    <w:rsid w:val="003D0A27"/>
    <w:rsid w:val="003D1D91"/>
    <w:rsid w:val="003D2600"/>
    <w:rsid w:val="003D343E"/>
    <w:rsid w:val="003D3D76"/>
    <w:rsid w:val="003D4389"/>
    <w:rsid w:val="003D4E0F"/>
    <w:rsid w:val="003D51FE"/>
    <w:rsid w:val="003D65D9"/>
    <w:rsid w:val="003D6850"/>
    <w:rsid w:val="003D703D"/>
    <w:rsid w:val="003D739D"/>
    <w:rsid w:val="003E00EE"/>
    <w:rsid w:val="003E05C5"/>
    <w:rsid w:val="003E12A9"/>
    <w:rsid w:val="003E35AA"/>
    <w:rsid w:val="003E3B2F"/>
    <w:rsid w:val="003E5059"/>
    <w:rsid w:val="003E5454"/>
    <w:rsid w:val="003E55F9"/>
    <w:rsid w:val="003E5993"/>
    <w:rsid w:val="003E5EAE"/>
    <w:rsid w:val="003E6934"/>
    <w:rsid w:val="003E74F3"/>
    <w:rsid w:val="003E790F"/>
    <w:rsid w:val="003F24A0"/>
    <w:rsid w:val="003F3050"/>
    <w:rsid w:val="003F36B9"/>
    <w:rsid w:val="003F6ECF"/>
    <w:rsid w:val="003F7054"/>
    <w:rsid w:val="003F765F"/>
    <w:rsid w:val="003F79EA"/>
    <w:rsid w:val="00400BF2"/>
    <w:rsid w:val="00400E49"/>
    <w:rsid w:val="00401271"/>
    <w:rsid w:val="0040182C"/>
    <w:rsid w:val="00401EAA"/>
    <w:rsid w:val="0040297C"/>
    <w:rsid w:val="00402DD5"/>
    <w:rsid w:val="00404011"/>
    <w:rsid w:val="004049AA"/>
    <w:rsid w:val="00405313"/>
    <w:rsid w:val="0040796E"/>
    <w:rsid w:val="0041059E"/>
    <w:rsid w:val="004115F4"/>
    <w:rsid w:val="00411ABF"/>
    <w:rsid w:val="00412D21"/>
    <w:rsid w:val="00414B33"/>
    <w:rsid w:val="0041572C"/>
    <w:rsid w:val="00416056"/>
    <w:rsid w:val="00417260"/>
    <w:rsid w:val="00420D13"/>
    <w:rsid w:val="00421293"/>
    <w:rsid w:val="0042223B"/>
    <w:rsid w:val="0042275D"/>
    <w:rsid w:val="00423111"/>
    <w:rsid w:val="00423886"/>
    <w:rsid w:val="00424458"/>
    <w:rsid w:val="00424BD2"/>
    <w:rsid w:val="0042581C"/>
    <w:rsid w:val="0043048C"/>
    <w:rsid w:val="00430DC5"/>
    <w:rsid w:val="00431053"/>
    <w:rsid w:val="00431364"/>
    <w:rsid w:val="00431C83"/>
    <w:rsid w:val="00431EA2"/>
    <w:rsid w:val="00432305"/>
    <w:rsid w:val="00433A41"/>
    <w:rsid w:val="0043497B"/>
    <w:rsid w:val="004356B5"/>
    <w:rsid w:val="00435A21"/>
    <w:rsid w:val="00436606"/>
    <w:rsid w:val="00436A05"/>
    <w:rsid w:val="00437C1D"/>
    <w:rsid w:val="004407BA"/>
    <w:rsid w:val="004418D7"/>
    <w:rsid w:val="00442369"/>
    <w:rsid w:val="00443639"/>
    <w:rsid w:val="00445068"/>
    <w:rsid w:val="00447B75"/>
    <w:rsid w:val="00450A5D"/>
    <w:rsid w:val="004517E7"/>
    <w:rsid w:val="00451828"/>
    <w:rsid w:val="00453FA0"/>
    <w:rsid w:val="00456F12"/>
    <w:rsid w:val="00460F71"/>
    <w:rsid w:val="00462A3A"/>
    <w:rsid w:val="00462B9D"/>
    <w:rsid w:val="004643BA"/>
    <w:rsid w:val="00466B1C"/>
    <w:rsid w:val="00467275"/>
    <w:rsid w:val="00470CE6"/>
    <w:rsid w:val="00470EA3"/>
    <w:rsid w:val="004715F4"/>
    <w:rsid w:val="00471FAF"/>
    <w:rsid w:val="00472955"/>
    <w:rsid w:val="00476003"/>
    <w:rsid w:val="004762C3"/>
    <w:rsid w:val="00477802"/>
    <w:rsid w:val="00480AA2"/>
    <w:rsid w:val="004823BD"/>
    <w:rsid w:val="00483EF0"/>
    <w:rsid w:val="00483F4E"/>
    <w:rsid w:val="004849F2"/>
    <w:rsid w:val="00484CE6"/>
    <w:rsid w:val="0048584D"/>
    <w:rsid w:val="004871F3"/>
    <w:rsid w:val="004913BE"/>
    <w:rsid w:val="00495444"/>
    <w:rsid w:val="00496F6A"/>
    <w:rsid w:val="00497C90"/>
    <w:rsid w:val="004A102A"/>
    <w:rsid w:val="004A3116"/>
    <w:rsid w:val="004A4F9A"/>
    <w:rsid w:val="004A75D7"/>
    <w:rsid w:val="004A7DF9"/>
    <w:rsid w:val="004B004B"/>
    <w:rsid w:val="004B0C50"/>
    <w:rsid w:val="004B36EC"/>
    <w:rsid w:val="004B4927"/>
    <w:rsid w:val="004B7A2F"/>
    <w:rsid w:val="004C231F"/>
    <w:rsid w:val="004C308C"/>
    <w:rsid w:val="004C3302"/>
    <w:rsid w:val="004C33AE"/>
    <w:rsid w:val="004C34A4"/>
    <w:rsid w:val="004C416C"/>
    <w:rsid w:val="004C4D0D"/>
    <w:rsid w:val="004C551F"/>
    <w:rsid w:val="004C5C79"/>
    <w:rsid w:val="004C6B09"/>
    <w:rsid w:val="004C7167"/>
    <w:rsid w:val="004D1212"/>
    <w:rsid w:val="004D1312"/>
    <w:rsid w:val="004D1984"/>
    <w:rsid w:val="004D1DD7"/>
    <w:rsid w:val="004D24E9"/>
    <w:rsid w:val="004D2B46"/>
    <w:rsid w:val="004D5544"/>
    <w:rsid w:val="004D6BF5"/>
    <w:rsid w:val="004E0324"/>
    <w:rsid w:val="004E2423"/>
    <w:rsid w:val="004E2963"/>
    <w:rsid w:val="004E359E"/>
    <w:rsid w:val="004E43CF"/>
    <w:rsid w:val="004E4678"/>
    <w:rsid w:val="004E639D"/>
    <w:rsid w:val="004E6987"/>
    <w:rsid w:val="004F01EF"/>
    <w:rsid w:val="004F21BB"/>
    <w:rsid w:val="004F26F4"/>
    <w:rsid w:val="004F3C09"/>
    <w:rsid w:val="004F45DF"/>
    <w:rsid w:val="004F5560"/>
    <w:rsid w:val="004F58B9"/>
    <w:rsid w:val="004F6900"/>
    <w:rsid w:val="004F7365"/>
    <w:rsid w:val="004F77DE"/>
    <w:rsid w:val="00503193"/>
    <w:rsid w:val="005078B1"/>
    <w:rsid w:val="0051224D"/>
    <w:rsid w:val="0051293A"/>
    <w:rsid w:val="00512D06"/>
    <w:rsid w:val="00514C54"/>
    <w:rsid w:val="005166FC"/>
    <w:rsid w:val="005168FB"/>
    <w:rsid w:val="005179A1"/>
    <w:rsid w:val="00517DF0"/>
    <w:rsid w:val="00520863"/>
    <w:rsid w:val="00525ECE"/>
    <w:rsid w:val="00527BEA"/>
    <w:rsid w:val="00527E97"/>
    <w:rsid w:val="005318E5"/>
    <w:rsid w:val="00531CF2"/>
    <w:rsid w:val="00532E8C"/>
    <w:rsid w:val="005354A5"/>
    <w:rsid w:val="0053685F"/>
    <w:rsid w:val="00537021"/>
    <w:rsid w:val="00537843"/>
    <w:rsid w:val="00537E5D"/>
    <w:rsid w:val="00540646"/>
    <w:rsid w:val="00540E8F"/>
    <w:rsid w:val="00540EE9"/>
    <w:rsid w:val="00540FDD"/>
    <w:rsid w:val="00541BD7"/>
    <w:rsid w:val="00542241"/>
    <w:rsid w:val="00543074"/>
    <w:rsid w:val="00543BFB"/>
    <w:rsid w:val="005446B5"/>
    <w:rsid w:val="00544987"/>
    <w:rsid w:val="00544F50"/>
    <w:rsid w:val="0054523D"/>
    <w:rsid w:val="00546261"/>
    <w:rsid w:val="005465D2"/>
    <w:rsid w:val="005504E6"/>
    <w:rsid w:val="005504F8"/>
    <w:rsid w:val="0055156F"/>
    <w:rsid w:val="00551597"/>
    <w:rsid w:val="00551D7A"/>
    <w:rsid w:val="00552729"/>
    <w:rsid w:val="0055289C"/>
    <w:rsid w:val="005544FC"/>
    <w:rsid w:val="005607EC"/>
    <w:rsid w:val="00560C39"/>
    <w:rsid w:val="0056167B"/>
    <w:rsid w:val="00562D16"/>
    <w:rsid w:val="00564363"/>
    <w:rsid w:val="005648CA"/>
    <w:rsid w:val="00565E67"/>
    <w:rsid w:val="00567ADB"/>
    <w:rsid w:val="00567F77"/>
    <w:rsid w:val="005716C3"/>
    <w:rsid w:val="00571A26"/>
    <w:rsid w:val="00571E48"/>
    <w:rsid w:val="00574442"/>
    <w:rsid w:val="00574C68"/>
    <w:rsid w:val="0058068F"/>
    <w:rsid w:val="00580B80"/>
    <w:rsid w:val="00580BE4"/>
    <w:rsid w:val="00582477"/>
    <w:rsid w:val="00583F35"/>
    <w:rsid w:val="00584688"/>
    <w:rsid w:val="0058732C"/>
    <w:rsid w:val="005877C3"/>
    <w:rsid w:val="0059050B"/>
    <w:rsid w:val="00590AAB"/>
    <w:rsid w:val="00590B7E"/>
    <w:rsid w:val="005910F4"/>
    <w:rsid w:val="005914BA"/>
    <w:rsid w:val="005921E7"/>
    <w:rsid w:val="005924E9"/>
    <w:rsid w:val="00593B92"/>
    <w:rsid w:val="00595853"/>
    <w:rsid w:val="0059595E"/>
    <w:rsid w:val="00595CC7"/>
    <w:rsid w:val="005962BD"/>
    <w:rsid w:val="00596B1A"/>
    <w:rsid w:val="00597D58"/>
    <w:rsid w:val="00597E29"/>
    <w:rsid w:val="005A1662"/>
    <w:rsid w:val="005A2197"/>
    <w:rsid w:val="005A2EF1"/>
    <w:rsid w:val="005A3184"/>
    <w:rsid w:val="005A32C2"/>
    <w:rsid w:val="005A469C"/>
    <w:rsid w:val="005A4ADD"/>
    <w:rsid w:val="005A540B"/>
    <w:rsid w:val="005A6BF7"/>
    <w:rsid w:val="005A6E80"/>
    <w:rsid w:val="005A6F96"/>
    <w:rsid w:val="005A7FCA"/>
    <w:rsid w:val="005B0A9C"/>
    <w:rsid w:val="005B211C"/>
    <w:rsid w:val="005B2977"/>
    <w:rsid w:val="005B2B34"/>
    <w:rsid w:val="005B3354"/>
    <w:rsid w:val="005B5698"/>
    <w:rsid w:val="005B72C1"/>
    <w:rsid w:val="005B72D8"/>
    <w:rsid w:val="005B7964"/>
    <w:rsid w:val="005B7B20"/>
    <w:rsid w:val="005C028C"/>
    <w:rsid w:val="005C3F03"/>
    <w:rsid w:val="005C51E7"/>
    <w:rsid w:val="005C5467"/>
    <w:rsid w:val="005C5F98"/>
    <w:rsid w:val="005C6F18"/>
    <w:rsid w:val="005C6F79"/>
    <w:rsid w:val="005D0E39"/>
    <w:rsid w:val="005D1446"/>
    <w:rsid w:val="005D2015"/>
    <w:rsid w:val="005D2897"/>
    <w:rsid w:val="005D4AB8"/>
    <w:rsid w:val="005E2BFB"/>
    <w:rsid w:val="005E37E1"/>
    <w:rsid w:val="005E5C3E"/>
    <w:rsid w:val="005E5E4D"/>
    <w:rsid w:val="005E6B27"/>
    <w:rsid w:val="005E6E04"/>
    <w:rsid w:val="005E7FF1"/>
    <w:rsid w:val="005F018A"/>
    <w:rsid w:val="005F06CB"/>
    <w:rsid w:val="005F2D50"/>
    <w:rsid w:val="005F3067"/>
    <w:rsid w:val="005F4332"/>
    <w:rsid w:val="005F4D40"/>
    <w:rsid w:val="005F6499"/>
    <w:rsid w:val="005F6C42"/>
    <w:rsid w:val="005F6CAE"/>
    <w:rsid w:val="005F7A8E"/>
    <w:rsid w:val="005F7BEA"/>
    <w:rsid w:val="00600901"/>
    <w:rsid w:val="00601A1C"/>
    <w:rsid w:val="00604048"/>
    <w:rsid w:val="00604590"/>
    <w:rsid w:val="00604B7F"/>
    <w:rsid w:val="00605991"/>
    <w:rsid w:val="006063CA"/>
    <w:rsid w:val="00607420"/>
    <w:rsid w:val="00610D60"/>
    <w:rsid w:val="006120CC"/>
    <w:rsid w:val="006157D0"/>
    <w:rsid w:val="006171AB"/>
    <w:rsid w:val="00620284"/>
    <w:rsid w:val="00620509"/>
    <w:rsid w:val="00622734"/>
    <w:rsid w:val="00622F2D"/>
    <w:rsid w:val="00625E9C"/>
    <w:rsid w:val="006266AD"/>
    <w:rsid w:val="00626F4A"/>
    <w:rsid w:val="00630E97"/>
    <w:rsid w:val="00633A91"/>
    <w:rsid w:val="00633F3B"/>
    <w:rsid w:val="00634A25"/>
    <w:rsid w:val="00634B98"/>
    <w:rsid w:val="006373BD"/>
    <w:rsid w:val="006416D2"/>
    <w:rsid w:val="00642661"/>
    <w:rsid w:val="006438CD"/>
    <w:rsid w:val="00643BEC"/>
    <w:rsid w:val="00643F7D"/>
    <w:rsid w:val="00644851"/>
    <w:rsid w:val="0064590A"/>
    <w:rsid w:val="006473F3"/>
    <w:rsid w:val="0065099C"/>
    <w:rsid w:val="00650F2F"/>
    <w:rsid w:val="006521BD"/>
    <w:rsid w:val="00652C7E"/>
    <w:rsid w:val="00654E38"/>
    <w:rsid w:val="00656CBA"/>
    <w:rsid w:val="00657494"/>
    <w:rsid w:val="0065765E"/>
    <w:rsid w:val="006577A6"/>
    <w:rsid w:val="00660224"/>
    <w:rsid w:val="00661736"/>
    <w:rsid w:val="00661B54"/>
    <w:rsid w:val="0066272C"/>
    <w:rsid w:val="00663DCE"/>
    <w:rsid w:val="00664825"/>
    <w:rsid w:val="006658E2"/>
    <w:rsid w:val="00665987"/>
    <w:rsid w:val="0066607E"/>
    <w:rsid w:val="006662E5"/>
    <w:rsid w:val="006701D4"/>
    <w:rsid w:val="006703D1"/>
    <w:rsid w:val="0067159B"/>
    <w:rsid w:val="006727CD"/>
    <w:rsid w:val="00673137"/>
    <w:rsid w:val="00673D2A"/>
    <w:rsid w:val="00674B55"/>
    <w:rsid w:val="00676675"/>
    <w:rsid w:val="00677098"/>
    <w:rsid w:val="00680188"/>
    <w:rsid w:val="006802DA"/>
    <w:rsid w:val="00680D74"/>
    <w:rsid w:val="0068202F"/>
    <w:rsid w:val="00682ACD"/>
    <w:rsid w:val="00683CE9"/>
    <w:rsid w:val="00683F4E"/>
    <w:rsid w:val="006850BF"/>
    <w:rsid w:val="006857B2"/>
    <w:rsid w:val="00685A35"/>
    <w:rsid w:val="00686D08"/>
    <w:rsid w:val="00691499"/>
    <w:rsid w:val="00691A74"/>
    <w:rsid w:val="00691B92"/>
    <w:rsid w:val="0069242E"/>
    <w:rsid w:val="00692D90"/>
    <w:rsid w:val="00693062"/>
    <w:rsid w:val="006952D0"/>
    <w:rsid w:val="00695510"/>
    <w:rsid w:val="006968DB"/>
    <w:rsid w:val="006A0769"/>
    <w:rsid w:val="006A15DE"/>
    <w:rsid w:val="006A23A8"/>
    <w:rsid w:val="006A2763"/>
    <w:rsid w:val="006A2860"/>
    <w:rsid w:val="006A2D85"/>
    <w:rsid w:val="006A3445"/>
    <w:rsid w:val="006A365F"/>
    <w:rsid w:val="006A3FDB"/>
    <w:rsid w:val="006A67A4"/>
    <w:rsid w:val="006B0B22"/>
    <w:rsid w:val="006B1360"/>
    <w:rsid w:val="006B1C2E"/>
    <w:rsid w:val="006B225A"/>
    <w:rsid w:val="006B2C71"/>
    <w:rsid w:val="006B3224"/>
    <w:rsid w:val="006B3770"/>
    <w:rsid w:val="006B4E4C"/>
    <w:rsid w:val="006B6849"/>
    <w:rsid w:val="006B7769"/>
    <w:rsid w:val="006B7BE4"/>
    <w:rsid w:val="006C0631"/>
    <w:rsid w:val="006C15E1"/>
    <w:rsid w:val="006C2457"/>
    <w:rsid w:val="006C2F52"/>
    <w:rsid w:val="006C5D2B"/>
    <w:rsid w:val="006C66BF"/>
    <w:rsid w:val="006D00E6"/>
    <w:rsid w:val="006D2333"/>
    <w:rsid w:val="006D5268"/>
    <w:rsid w:val="006D5D8E"/>
    <w:rsid w:val="006D6E3B"/>
    <w:rsid w:val="006D7455"/>
    <w:rsid w:val="006E014B"/>
    <w:rsid w:val="006E0C87"/>
    <w:rsid w:val="006E1479"/>
    <w:rsid w:val="006E23C6"/>
    <w:rsid w:val="006E24E4"/>
    <w:rsid w:val="006E2D55"/>
    <w:rsid w:val="006E4083"/>
    <w:rsid w:val="006E460D"/>
    <w:rsid w:val="006E4984"/>
    <w:rsid w:val="006E57A4"/>
    <w:rsid w:val="006F1449"/>
    <w:rsid w:val="006F1C2E"/>
    <w:rsid w:val="006F21C9"/>
    <w:rsid w:val="006F43C9"/>
    <w:rsid w:val="006F52F1"/>
    <w:rsid w:val="006F55E3"/>
    <w:rsid w:val="006F5F8E"/>
    <w:rsid w:val="0070046D"/>
    <w:rsid w:val="00700549"/>
    <w:rsid w:val="0070068A"/>
    <w:rsid w:val="00701BE8"/>
    <w:rsid w:val="0070348B"/>
    <w:rsid w:val="00704A51"/>
    <w:rsid w:val="0070579E"/>
    <w:rsid w:val="00705CB9"/>
    <w:rsid w:val="00707310"/>
    <w:rsid w:val="00707B09"/>
    <w:rsid w:val="00710CF8"/>
    <w:rsid w:val="007110F8"/>
    <w:rsid w:val="00713814"/>
    <w:rsid w:val="0071498C"/>
    <w:rsid w:val="00714E62"/>
    <w:rsid w:val="0071591A"/>
    <w:rsid w:val="00715EF9"/>
    <w:rsid w:val="00716E16"/>
    <w:rsid w:val="00716EA3"/>
    <w:rsid w:val="00716EC0"/>
    <w:rsid w:val="00716F25"/>
    <w:rsid w:val="00717791"/>
    <w:rsid w:val="007177A1"/>
    <w:rsid w:val="007215AA"/>
    <w:rsid w:val="00721745"/>
    <w:rsid w:val="0072223F"/>
    <w:rsid w:val="00723E72"/>
    <w:rsid w:val="00724B7B"/>
    <w:rsid w:val="007264C9"/>
    <w:rsid w:val="00726A29"/>
    <w:rsid w:val="00730068"/>
    <w:rsid w:val="00730B76"/>
    <w:rsid w:val="00731E61"/>
    <w:rsid w:val="007323DC"/>
    <w:rsid w:val="007327F5"/>
    <w:rsid w:val="00733FAC"/>
    <w:rsid w:val="00734A70"/>
    <w:rsid w:val="00734D9B"/>
    <w:rsid w:val="007351D7"/>
    <w:rsid w:val="00735510"/>
    <w:rsid w:val="00735D28"/>
    <w:rsid w:val="007368F3"/>
    <w:rsid w:val="0073760A"/>
    <w:rsid w:val="00741120"/>
    <w:rsid w:val="00742702"/>
    <w:rsid w:val="0074517D"/>
    <w:rsid w:val="007462AF"/>
    <w:rsid w:val="0075176F"/>
    <w:rsid w:val="007523A3"/>
    <w:rsid w:val="0075305C"/>
    <w:rsid w:val="00753907"/>
    <w:rsid w:val="007543E9"/>
    <w:rsid w:val="00754802"/>
    <w:rsid w:val="00756763"/>
    <w:rsid w:val="00760828"/>
    <w:rsid w:val="00761D9C"/>
    <w:rsid w:val="00761FF2"/>
    <w:rsid w:val="0076338E"/>
    <w:rsid w:val="007639F5"/>
    <w:rsid w:val="00763C59"/>
    <w:rsid w:val="00765261"/>
    <w:rsid w:val="0076675E"/>
    <w:rsid w:val="007671B5"/>
    <w:rsid w:val="007716D8"/>
    <w:rsid w:val="0077399C"/>
    <w:rsid w:val="0077589A"/>
    <w:rsid w:val="00775C9A"/>
    <w:rsid w:val="00776425"/>
    <w:rsid w:val="0077692B"/>
    <w:rsid w:val="0077733D"/>
    <w:rsid w:val="00777CEA"/>
    <w:rsid w:val="00781179"/>
    <w:rsid w:val="007829A3"/>
    <w:rsid w:val="007836C3"/>
    <w:rsid w:val="00783C7F"/>
    <w:rsid w:val="007850D1"/>
    <w:rsid w:val="00785315"/>
    <w:rsid w:val="0078627C"/>
    <w:rsid w:val="00786C21"/>
    <w:rsid w:val="00787A43"/>
    <w:rsid w:val="007903F2"/>
    <w:rsid w:val="007914AF"/>
    <w:rsid w:val="007915AC"/>
    <w:rsid w:val="00791D79"/>
    <w:rsid w:val="00795306"/>
    <w:rsid w:val="00795594"/>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7CD5"/>
    <w:rsid w:val="007F0A64"/>
    <w:rsid w:val="007F2844"/>
    <w:rsid w:val="007F2E8A"/>
    <w:rsid w:val="007F31DD"/>
    <w:rsid w:val="007F3C65"/>
    <w:rsid w:val="007F562B"/>
    <w:rsid w:val="007F5C78"/>
    <w:rsid w:val="007F5F61"/>
    <w:rsid w:val="007F5F84"/>
    <w:rsid w:val="007F6582"/>
    <w:rsid w:val="007F6C0F"/>
    <w:rsid w:val="0080205B"/>
    <w:rsid w:val="0080339B"/>
    <w:rsid w:val="00807533"/>
    <w:rsid w:val="00810E81"/>
    <w:rsid w:val="00815E20"/>
    <w:rsid w:val="00815F02"/>
    <w:rsid w:val="0082131F"/>
    <w:rsid w:val="0082182C"/>
    <w:rsid w:val="00823174"/>
    <w:rsid w:val="00824FF5"/>
    <w:rsid w:val="0082566C"/>
    <w:rsid w:val="00825789"/>
    <w:rsid w:val="008257FA"/>
    <w:rsid w:val="00826AEF"/>
    <w:rsid w:val="00827407"/>
    <w:rsid w:val="00830DDB"/>
    <w:rsid w:val="00831DFF"/>
    <w:rsid w:val="00831E62"/>
    <w:rsid w:val="008325F6"/>
    <w:rsid w:val="00832F3F"/>
    <w:rsid w:val="008332C8"/>
    <w:rsid w:val="008354A6"/>
    <w:rsid w:val="00835631"/>
    <w:rsid w:val="0083581A"/>
    <w:rsid w:val="008359D7"/>
    <w:rsid w:val="00836ED7"/>
    <w:rsid w:val="008414F1"/>
    <w:rsid w:val="0084249B"/>
    <w:rsid w:val="0084249D"/>
    <w:rsid w:val="008428AB"/>
    <w:rsid w:val="008436FF"/>
    <w:rsid w:val="0084418D"/>
    <w:rsid w:val="00844DA7"/>
    <w:rsid w:val="00844E07"/>
    <w:rsid w:val="00845134"/>
    <w:rsid w:val="00845229"/>
    <w:rsid w:val="00845690"/>
    <w:rsid w:val="008459AF"/>
    <w:rsid w:val="00846B85"/>
    <w:rsid w:val="00847CE4"/>
    <w:rsid w:val="00851B97"/>
    <w:rsid w:val="00853675"/>
    <w:rsid w:val="00854312"/>
    <w:rsid w:val="00854392"/>
    <w:rsid w:val="0085439D"/>
    <w:rsid w:val="00854ADF"/>
    <w:rsid w:val="0085512C"/>
    <w:rsid w:val="00855198"/>
    <w:rsid w:val="008557D5"/>
    <w:rsid w:val="008571C1"/>
    <w:rsid w:val="00857535"/>
    <w:rsid w:val="00857B17"/>
    <w:rsid w:val="00857C28"/>
    <w:rsid w:val="0086028B"/>
    <w:rsid w:val="008609A3"/>
    <w:rsid w:val="00860D91"/>
    <w:rsid w:val="00860EDB"/>
    <w:rsid w:val="008619C6"/>
    <w:rsid w:val="0086247A"/>
    <w:rsid w:val="00862D0A"/>
    <w:rsid w:val="0086375C"/>
    <w:rsid w:val="0086470E"/>
    <w:rsid w:val="00864773"/>
    <w:rsid w:val="008663CD"/>
    <w:rsid w:val="00867060"/>
    <w:rsid w:val="008739BC"/>
    <w:rsid w:val="0087439C"/>
    <w:rsid w:val="0087475E"/>
    <w:rsid w:val="00875065"/>
    <w:rsid w:val="00876FB2"/>
    <w:rsid w:val="008810D4"/>
    <w:rsid w:val="008834AA"/>
    <w:rsid w:val="00885401"/>
    <w:rsid w:val="00885A62"/>
    <w:rsid w:val="008866F0"/>
    <w:rsid w:val="00887C05"/>
    <w:rsid w:val="00887F51"/>
    <w:rsid w:val="00890905"/>
    <w:rsid w:val="00890FEA"/>
    <w:rsid w:val="00891917"/>
    <w:rsid w:val="00892090"/>
    <w:rsid w:val="00892230"/>
    <w:rsid w:val="00893C0B"/>
    <w:rsid w:val="00893F1E"/>
    <w:rsid w:val="00894211"/>
    <w:rsid w:val="00894CBE"/>
    <w:rsid w:val="00895FFD"/>
    <w:rsid w:val="00896B1E"/>
    <w:rsid w:val="008A064B"/>
    <w:rsid w:val="008A107D"/>
    <w:rsid w:val="008A1435"/>
    <w:rsid w:val="008A1ADF"/>
    <w:rsid w:val="008A1E1D"/>
    <w:rsid w:val="008A2721"/>
    <w:rsid w:val="008A3E2C"/>
    <w:rsid w:val="008A5838"/>
    <w:rsid w:val="008A5BD1"/>
    <w:rsid w:val="008A68E9"/>
    <w:rsid w:val="008A7B3F"/>
    <w:rsid w:val="008B0E48"/>
    <w:rsid w:val="008B0FA1"/>
    <w:rsid w:val="008B3074"/>
    <w:rsid w:val="008B6693"/>
    <w:rsid w:val="008C2BE1"/>
    <w:rsid w:val="008C4303"/>
    <w:rsid w:val="008C51E7"/>
    <w:rsid w:val="008C614B"/>
    <w:rsid w:val="008C6E65"/>
    <w:rsid w:val="008D0CEF"/>
    <w:rsid w:val="008D0E3C"/>
    <w:rsid w:val="008D1CD9"/>
    <w:rsid w:val="008D3CB1"/>
    <w:rsid w:val="008D4002"/>
    <w:rsid w:val="008D55C5"/>
    <w:rsid w:val="008D6EAE"/>
    <w:rsid w:val="008D735D"/>
    <w:rsid w:val="008D7AEE"/>
    <w:rsid w:val="008E093B"/>
    <w:rsid w:val="008E41DB"/>
    <w:rsid w:val="008E5124"/>
    <w:rsid w:val="008E7DC6"/>
    <w:rsid w:val="008F239C"/>
    <w:rsid w:val="008F2722"/>
    <w:rsid w:val="008F27C4"/>
    <w:rsid w:val="008F3409"/>
    <w:rsid w:val="008F357A"/>
    <w:rsid w:val="008F5206"/>
    <w:rsid w:val="008F7241"/>
    <w:rsid w:val="008F7C3E"/>
    <w:rsid w:val="00901586"/>
    <w:rsid w:val="00901B35"/>
    <w:rsid w:val="00902C1F"/>
    <w:rsid w:val="00902FF1"/>
    <w:rsid w:val="00904042"/>
    <w:rsid w:val="0090477F"/>
    <w:rsid w:val="00907BDA"/>
    <w:rsid w:val="00907CD3"/>
    <w:rsid w:val="009121EE"/>
    <w:rsid w:val="0091227C"/>
    <w:rsid w:val="00915266"/>
    <w:rsid w:val="00915885"/>
    <w:rsid w:val="00916756"/>
    <w:rsid w:val="0091763E"/>
    <w:rsid w:val="00917D3D"/>
    <w:rsid w:val="00917F93"/>
    <w:rsid w:val="00920652"/>
    <w:rsid w:val="009216D9"/>
    <w:rsid w:val="0092314D"/>
    <w:rsid w:val="00923808"/>
    <w:rsid w:val="009264C8"/>
    <w:rsid w:val="00926AE9"/>
    <w:rsid w:val="009271D5"/>
    <w:rsid w:val="0092779C"/>
    <w:rsid w:val="00934EF7"/>
    <w:rsid w:val="009350D2"/>
    <w:rsid w:val="00935D95"/>
    <w:rsid w:val="00936709"/>
    <w:rsid w:val="00937899"/>
    <w:rsid w:val="00937D6E"/>
    <w:rsid w:val="009405EF"/>
    <w:rsid w:val="00940C0F"/>
    <w:rsid w:val="00942EB8"/>
    <w:rsid w:val="00943039"/>
    <w:rsid w:val="00943470"/>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3F95"/>
    <w:rsid w:val="00976679"/>
    <w:rsid w:val="00976845"/>
    <w:rsid w:val="00976ED2"/>
    <w:rsid w:val="00977A6F"/>
    <w:rsid w:val="00977BA1"/>
    <w:rsid w:val="00980790"/>
    <w:rsid w:val="00980975"/>
    <w:rsid w:val="00983032"/>
    <w:rsid w:val="00983DFB"/>
    <w:rsid w:val="0098401B"/>
    <w:rsid w:val="009851D0"/>
    <w:rsid w:val="00985390"/>
    <w:rsid w:val="00985468"/>
    <w:rsid w:val="0098594F"/>
    <w:rsid w:val="009860F9"/>
    <w:rsid w:val="00986420"/>
    <w:rsid w:val="009864EB"/>
    <w:rsid w:val="009874E7"/>
    <w:rsid w:val="00987F2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7EDE"/>
    <w:rsid w:val="009D00A8"/>
    <w:rsid w:val="009D0F95"/>
    <w:rsid w:val="009D1E98"/>
    <w:rsid w:val="009D2B54"/>
    <w:rsid w:val="009D3581"/>
    <w:rsid w:val="009D4768"/>
    <w:rsid w:val="009D4E9B"/>
    <w:rsid w:val="009D55EF"/>
    <w:rsid w:val="009D5E4C"/>
    <w:rsid w:val="009D7C58"/>
    <w:rsid w:val="009E034A"/>
    <w:rsid w:val="009E07FD"/>
    <w:rsid w:val="009E09BF"/>
    <w:rsid w:val="009E0CE4"/>
    <w:rsid w:val="009E178F"/>
    <w:rsid w:val="009E1CB9"/>
    <w:rsid w:val="009E236A"/>
    <w:rsid w:val="009E4D50"/>
    <w:rsid w:val="009E58CB"/>
    <w:rsid w:val="009E6250"/>
    <w:rsid w:val="009E69B7"/>
    <w:rsid w:val="009E7011"/>
    <w:rsid w:val="009E7757"/>
    <w:rsid w:val="009F0163"/>
    <w:rsid w:val="009F1C51"/>
    <w:rsid w:val="009F4534"/>
    <w:rsid w:val="009F4C5A"/>
    <w:rsid w:val="009F57EF"/>
    <w:rsid w:val="009F5F32"/>
    <w:rsid w:val="009F6203"/>
    <w:rsid w:val="009F6271"/>
    <w:rsid w:val="009F6610"/>
    <w:rsid w:val="009F6B0B"/>
    <w:rsid w:val="00A0099D"/>
    <w:rsid w:val="00A01348"/>
    <w:rsid w:val="00A017E8"/>
    <w:rsid w:val="00A029E2"/>
    <w:rsid w:val="00A03BD2"/>
    <w:rsid w:val="00A046D9"/>
    <w:rsid w:val="00A05A73"/>
    <w:rsid w:val="00A06127"/>
    <w:rsid w:val="00A07ED7"/>
    <w:rsid w:val="00A10A46"/>
    <w:rsid w:val="00A11C27"/>
    <w:rsid w:val="00A1273B"/>
    <w:rsid w:val="00A12766"/>
    <w:rsid w:val="00A13602"/>
    <w:rsid w:val="00A15228"/>
    <w:rsid w:val="00A15E5E"/>
    <w:rsid w:val="00A16F63"/>
    <w:rsid w:val="00A20F56"/>
    <w:rsid w:val="00A211CD"/>
    <w:rsid w:val="00A21F8D"/>
    <w:rsid w:val="00A24E97"/>
    <w:rsid w:val="00A24F13"/>
    <w:rsid w:val="00A25CA4"/>
    <w:rsid w:val="00A26382"/>
    <w:rsid w:val="00A26CF7"/>
    <w:rsid w:val="00A2713D"/>
    <w:rsid w:val="00A310D1"/>
    <w:rsid w:val="00A3234D"/>
    <w:rsid w:val="00A3472E"/>
    <w:rsid w:val="00A364AA"/>
    <w:rsid w:val="00A4128B"/>
    <w:rsid w:val="00A41532"/>
    <w:rsid w:val="00A42174"/>
    <w:rsid w:val="00A42B76"/>
    <w:rsid w:val="00A42C48"/>
    <w:rsid w:val="00A433C2"/>
    <w:rsid w:val="00A43FA1"/>
    <w:rsid w:val="00A45762"/>
    <w:rsid w:val="00A460E3"/>
    <w:rsid w:val="00A4659F"/>
    <w:rsid w:val="00A46EB0"/>
    <w:rsid w:val="00A47239"/>
    <w:rsid w:val="00A5106B"/>
    <w:rsid w:val="00A52035"/>
    <w:rsid w:val="00A528D0"/>
    <w:rsid w:val="00A52A80"/>
    <w:rsid w:val="00A54D89"/>
    <w:rsid w:val="00A556ED"/>
    <w:rsid w:val="00A570F2"/>
    <w:rsid w:val="00A57D3F"/>
    <w:rsid w:val="00A606A1"/>
    <w:rsid w:val="00A61834"/>
    <w:rsid w:val="00A61A89"/>
    <w:rsid w:val="00A6289B"/>
    <w:rsid w:val="00A62D9A"/>
    <w:rsid w:val="00A634B2"/>
    <w:rsid w:val="00A6521A"/>
    <w:rsid w:val="00A6797A"/>
    <w:rsid w:val="00A67A3E"/>
    <w:rsid w:val="00A70427"/>
    <w:rsid w:val="00A706ED"/>
    <w:rsid w:val="00A70DA3"/>
    <w:rsid w:val="00A7164B"/>
    <w:rsid w:val="00A722D7"/>
    <w:rsid w:val="00A7482E"/>
    <w:rsid w:val="00A754AF"/>
    <w:rsid w:val="00A75DAB"/>
    <w:rsid w:val="00A7678C"/>
    <w:rsid w:val="00A76E62"/>
    <w:rsid w:val="00A82179"/>
    <w:rsid w:val="00A82B9A"/>
    <w:rsid w:val="00A83D2C"/>
    <w:rsid w:val="00A851F6"/>
    <w:rsid w:val="00A8568A"/>
    <w:rsid w:val="00A85A29"/>
    <w:rsid w:val="00A87B44"/>
    <w:rsid w:val="00A920BB"/>
    <w:rsid w:val="00A92515"/>
    <w:rsid w:val="00A92934"/>
    <w:rsid w:val="00A942C9"/>
    <w:rsid w:val="00A94E46"/>
    <w:rsid w:val="00A9714F"/>
    <w:rsid w:val="00A97A8B"/>
    <w:rsid w:val="00A97E2F"/>
    <w:rsid w:val="00AA011C"/>
    <w:rsid w:val="00AA66C9"/>
    <w:rsid w:val="00AA6C9D"/>
    <w:rsid w:val="00AB0008"/>
    <w:rsid w:val="00AB06DA"/>
    <w:rsid w:val="00AB0B4F"/>
    <w:rsid w:val="00AB1C1A"/>
    <w:rsid w:val="00AB1E55"/>
    <w:rsid w:val="00AB23C0"/>
    <w:rsid w:val="00AB2F73"/>
    <w:rsid w:val="00AB3B70"/>
    <w:rsid w:val="00AB4EDB"/>
    <w:rsid w:val="00AB60C8"/>
    <w:rsid w:val="00AB615F"/>
    <w:rsid w:val="00AB6942"/>
    <w:rsid w:val="00AB6971"/>
    <w:rsid w:val="00AB7F55"/>
    <w:rsid w:val="00AC26FD"/>
    <w:rsid w:val="00AC3F37"/>
    <w:rsid w:val="00AC4C6A"/>
    <w:rsid w:val="00AC5B9B"/>
    <w:rsid w:val="00AC5E4E"/>
    <w:rsid w:val="00AC7832"/>
    <w:rsid w:val="00AD0BF3"/>
    <w:rsid w:val="00AD0CDF"/>
    <w:rsid w:val="00AD140F"/>
    <w:rsid w:val="00AD142B"/>
    <w:rsid w:val="00AD2C73"/>
    <w:rsid w:val="00AD3B52"/>
    <w:rsid w:val="00AD3C6A"/>
    <w:rsid w:val="00AD40BC"/>
    <w:rsid w:val="00AD49AB"/>
    <w:rsid w:val="00AD4C59"/>
    <w:rsid w:val="00AD6558"/>
    <w:rsid w:val="00AD781C"/>
    <w:rsid w:val="00AD7F32"/>
    <w:rsid w:val="00AD7F33"/>
    <w:rsid w:val="00AE352F"/>
    <w:rsid w:val="00AE3C19"/>
    <w:rsid w:val="00AE4D9D"/>
    <w:rsid w:val="00AE5F85"/>
    <w:rsid w:val="00AE713F"/>
    <w:rsid w:val="00AF1779"/>
    <w:rsid w:val="00AF1BA2"/>
    <w:rsid w:val="00AF1FE4"/>
    <w:rsid w:val="00AF4482"/>
    <w:rsid w:val="00AF48B3"/>
    <w:rsid w:val="00AF64D6"/>
    <w:rsid w:val="00AF6876"/>
    <w:rsid w:val="00B00054"/>
    <w:rsid w:val="00B00667"/>
    <w:rsid w:val="00B00C3D"/>
    <w:rsid w:val="00B02449"/>
    <w:rsid w:val="00B03503"/>
    <w:rsid w:val="00B05E3C"/>
    <w:rsid w:val="00B06099"/>
    <w:rsid w:val="00B0684B"/>
    <w:rsid w:val="00B07C08"/>
    <w:rsid w:val="00B109ED"/>
    <w:rsid w:val="00B10DCD"/>
    <w:rsid w:val="00B11524"/>
    <w:rsid w:val="00B12E46"/>
    <w:rsid w:val="00B152E2"/>
    <w:rsid w:val="00B1586B"/>
    <w:rsid w:val="00B177BC"/>
    <w:rsid w:val="00B17E2B"/>
    <w:rsid w:val="00B2101B"/>
    <w:rsid w:val="00B212CF"/>
    <w:rsid w:val="00B214C5"/>
    <w:rsid w:val="00B216EB"/>
    <w:rsid w:val="00B21B25"/>
    <w:rsid w:val="00B21CA5"/>
    <w:rsid w:val="00B2294F"/>
    <w:rsid w:val="00B2296B"/>
    <w:rsid w:val="00B23FF0"/>
    <w:rsid w:val="00B24992"/>
    <w:rsid w:val="00B24E05"/>
    <w:rsid w:val="00B24FF5"/>
    <w:rsid w:val="00B2524F"/>
    <w:rsid w:val="00B26224"/>
    <w:rsid w:val="00B26E43"/>
    <w:rsid w:val="00B26E4D"/>
    <w:rsid w:val="00B30384"/>
    <w:rsid w:val="00B307CB"/>
    <w:rsid w:val="00B308EF"/>
    <w:rsid w:val="00B30B47"/>
    <w:rsid w:val="00B31C1E"/>
    <w:rsid w:val="00B3389A"/>
    <w:rsid w:val="00B33CC9"/>
    <w:rsid w:val="00B34614"/>
    <w:rsid w:val="00B34D09"/>
    <w:rsid w:val="00B37277"/>
    <w:rsid w:val="00B40C8D"/>
    <w:rsid w:val="00B41D77"/>
    <w:rsid w:val="00B43650"/>
    <w:rsid w:val="00B4383A"/>
    <w:rsid w:val="00B43B7E"/>
    <w:rsid w:val="00B44C9A"/>
    <w:rsid w:val="00B44E1C"/>
    <w:rsid w:val="00B503A3"/>
    <w:rsid w:val="00B517FC"/>
    <w:rsid w:val="00B52CDB"/>
    <w:rsid w:val="00B55AC3"/>
    <w:rsid w:val="00B55B31"/>
    <w:rsid w:val="00B56194"/>
    <w:rsid w:val="00B56E07"/>
    <w:rsid w:val="00B57FCE"/>
    <w:rsid w:val="00B62AFB"/>
    <w:rsid w:val="00B636B8"/>
    <w:rsid w:val="00B642AF"/>
    <w:rsid w:val="00B64994"/>
    <w:rsid w:val="00B6572F"/>
    <w:rsid w:val="00B65D40"/>
    <w:rsid w:val="00B663CA"/>
    <w:rsid w:val="00B6766D"/>
    <w:rsid w:val="00B705C8"/>
    <w:rsid w:val="00B7489F"/>
    <w:rsid w:val="00B74D20"/>
    <w:rsid w:val="00B76B8F"/>
    <w:rsid w:val="00B804B1"/>
    <w:rsid w:val="00B80BE9"/>
    <w:rsid w:val="00B82B84"/>
    <w:rsid w:val="00B82D15"/>
    <w:rsid w:val="00B82E52"/>
    <w:rsid w:val="00B831A3"/>
    <w:rsid w:val="00B833E0"/>
    <w:rsid w:val="00B834A9"/>
    <w:rsid w:val="00B837C9"/>
    <w:rsid w:val="00B84C25"/>
    <w:rsid w:val="00B85247"/>
    <w:rsid w:val="00B8529E"/>
    <w:rsid w:val="00B85304"/>
    <w:rsid w:val="00B85CBD"/>
    <w:rsid w:val="00B863FC"/>
    <w:rsid w:val="00B9256D"/>
    <w:rsid w:val="00B937B0"/>
    <w:rsid w:val="00B9414C"/>
    <w:rsid w:val="00B947FB"/>
    <w:rsid w:val="00B94916"/>
    <w:rsid w:val="00B97D7F"/>
    <w:rsid w:val="00BA17E6"/>
    <w:rsid w:val="00BA1D57"/>
    <w:rsid w:val="00BA214C"/>
    <w:rsid w:val="00BA2BD2"/>
    <w:rsid w:val="00BA2C83"/>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4415"/>
    <w:rsid w:val="00BB551C"/>
    <w:rsid w:val="00BB600C"/>
    <w:rsid w:val="00BB6054"/>
    <w:rsid w:val="00BB72A5"/>
    <w:rsid w:val="00BB7F45"/>
    <w:rsid w:val="00BC08CE"/>
    <w:rsid w:val="00BC0F0F"/>
    <w:rsid w:val="00BC11AA"/>
    <w:rsid w:val="00BC3DE1"/>
    <w:rsid w:val="00BC614A"/>
    <w:rsid w:val="00BC6AFA"/>
    <w:rsid w:val="00BC7EC9"/>
    <w:rsid w:val="00BD2083"/>
    <w:rsid w:val="00BD2D72"/>
    <w:rsid w:val="00BD4E18"/>
    <w:rsid w:val="00BD6540"/>
    <w:rsid w:val="00BE232A"/>
    <w:rsid w:val="00BE36E9"/>
    <w:rsid w:val="00BE3EA0"/>
    <w:rsid w:val="00BE4CBB"/>
    <w:rsid w:val="00BE508E"/>
    <w:rsid w:val="00BE55ED"/>
    <w:rsid w:val="00BE5DCE"/>
    <w:rsid w:val="00BE629D"/>
    <w:rsid w:val="00BE6AFF"/>
    <w:rsid w:val="00BF0B31"/>
    <w:rsid w:val="00BF14A1"/>
    <w:rsid w:val="00BF2407"/>
    <w:rsid w:val="00BF4D72"/>
    <w:rsid w:val="00BF5AA7"/>
    <w:rsid w:val="00BF5ACF"/>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373F"/>
    <w:rsid w:val="00C145AE"/>
    <w:rsid w:val="00C150AA"/>
    <w:rsid w:val="00C171BF"/>
    <w:rsid w:val="00C203AF"/>
    <w:rsid w:val="00C22C9F"/>
    <w:rsid w:val="00C22F2A"/>
    <w:rsid w:val="00C23286"/>
    <w:rsid w:val="00C23551"/>
    <w:rsid w:val="00C244C1"/>
    <w:rsid w:val="00C24E79"/>
    <w:rsid w:val="00C26588"/>
    <w:rsid w:val="00C272EE"/>
    <w:rsid w:val="00C27C98"/>
    <w:rsid w:val="00C311B4"/>
    <w:rsid w:val="00C32B2B"/>
    <w:rsid w:val="00C32BE8"/>
    <w:rsid w:val="00C34622"/>
    <w:rsid w:val="00C354B1"/>
    <w:rsid w:val="00C359DA"/>
    <w:rsid w:val="00C35F8D"/>
    <w:rsid w:val="00C36009"/>
    <w:rsid w:val="00C36E9D"/>
    <w:rsid w:val="00C37283"/>
    <w:rsid w:val="00C37AB9"/>
    <w:rsid w:val="00C407DF"/>
    <w:rsid w:val="00C407FD"/>
    <w:rsid w:val="00C41819"/>
    <w:rsid w:val="00C42963"/>
    <w:rsid w:val="00C43D38"/>
    <w:rsid w:val="00C43F22"/>
    <w:rsid w:val="00C4498E"/>
    <w:rsid w:val="00C46AD8"/>
    <w:rsid w:val="00C475FF"/>
    <w:rsid w:val="00C50FE4"/>
    <w:rsid w:val="00C51442"/>
    <w:rsid w:val="00C51C10"/>
    <w:rsid w:val="00C53F03"/>
    <w:rsid w:val="00C54994"/>
    <w:rsid w:val="00C54B08"/>
    <w:rsid w:val="00C55FF5"/>
    <w:rsid w:val="00C5757B"/>
    <w:rsid w:val="00C57694"/>
    <w:rsid w:val="00C60B2D"/>
    <w:rsid w:val="00C6221E"/>
    <w:rsid w:val="00C63344"/>
    <w:rsid w:val="00C636F9"/>
    <w:rsid w:val="00C6632E"/>
    <w:rsid w:val="00C667FA"/>
    <w:rsid w:val="00C669F6"/>
    <w:rsid w:val="00C7124C"/>
    <w:rsid w:val="00C718FC"/>
    <w:rsid w:val="00C722D0"/>
    <w:rsid w:val="00C72DE6"/>
    <w:rsid w:val="00C7469B"/>
    <w:rsid w:val="00C75A98"/>
    <w:rsid w:val="00C769EE"/>
    <w:rsid w:val="00C777EC"/>
    <w:rsid w:val="00C80904"/>
    <w:rsid w:val="00C80940"/>
    <w:rsid w:val="00C809D0"/>
    <w:rsid w:val="00C83866"/>
    <w:rsid w:val="00C8433E"/>
    <w:rsid w:val="00C85B33"/>
    <w:rsid w:val="00C90644"/>
    <w:rsid w:val="00C90B39"/>
    <w:rsid w:val="00C91B80"/>
    <w:rsid w:val="00C923C1"/>
    <w:rsid w:val="00C92C60"/>
    <w:rsid w:val="00C92DB8"/>
    <w:rsid w:val="00C94A87"/>
    <w:rsid w:val="00CA0397"/>
    <w:rsid w:val="00CA2B09"/>
    <w:rsid w:val="00CA2C83"/>
    <w:rsid w:val="00CA3E42"/>
    <w:rsid w:val="00CA431E"/>
    <w:rsid w:val="00CA6687"/>
    <w:rsid w:val="00CA6A6E"/>
    <w:rsid w:val="00CA722B"/>
    <w:rsid w:val="00CA74D3"/>
    <w:rsid w:val="00CB0CFE"/>
    <w:rsid w:val="00CB32B0"/>
    <w:rsid w:val="00CB5358"/>
    <w:rsid w:val="00CB64DD"/>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A3B"/>
    <w:rsid w:val="00CE3C23"/>
    <w:rsid w:val="00CE459B"/>
    <w:rsid w:val="00CE5CB1"/>
    <w:rsid w:val="00CF0314"/>
    <w:rsid w:val="00CF05EB"/>
    <w:rsid w:val="00CF0BE6"/>
    <w:rsid w:val="00CF2604"/>
    <w:rsid w:val="00CF3DD4"/>
    <w:rsid w:val="00CF4734"/>
    <w:rsid w:val="00CF57B4"/>
    <w:rsid w:val="00CF605C"/>
    <w:rsid w:val="00CF695F"/>
    <w:rsid w:val="00D00EAE"/>
    <w:rsid w:val="00D01F3A"/>
    <w:rsid w:val="00D0230B"/>
    <w:rsid w:val="00D02896"/>
    <w:rsid w:val="00D02F98"/>
    <w:rsid w:val="00D03CF7"/>
    <w:rsid w:val="00D048EA"/>
    <w:rsid w:val="00D053A8"/>
    <w:rsid w:val="00D059C2"/>
    <w:rsid w:val="00D0663E"/>
    <w:rsid w:val="00D069CB"/>
    <w:rsid w:val="00D06C04"/>
    <w:rsid w:val="00D06E5A"/>
    <w:rsid w:val="00D075E1"/>
    <w:rsid w:val="00D1145A"/>
    <w:rsid w:val="00D11CF4"/>
    <w:rsid w:val="00D12265"/>
    <w:rsid w:val="00D1277B"/>
    <w:rsid w:val="00D13AAB"/>
    <w:rsid w:val="00D14677"/>
    <w:rsid w:val="00D14B52"/>
    <w:rsid w:val="00D1512F"/>
    <w:rsid w:val="00D1672E"/>
    <w:rsid w:val="00D17AA4"/>
    <w:rsid w:val="00D22F86"/>
    <w:rsid w:val="00D24405"/>
    <w:rsid w:val="00D2449E"/>
    <w:rsid w:val="00D251A9"/>
    <w:rsid w:val="00D253AA"/>
    <w:rsid w:val="00D25580"/>
    <w:rsid w:val="00D25D87"/>
    <w:rsid w:val="00D263F4"/>
    <w:rsid w:val="00D26490"/>
    <w:rsid w:val="00D26CCB"/>
    <w:rsid w:val="00D271BC"/>
    <w:rsid w:val="00D27573"/>
    <w:rsid w:val="00D3021C"/>
    <w:rsid w:val="00D3169A"/>
    <w:rsid w:val="00D31BB1"/>
    <w:rsid w:val="00D31E72"/>
    <w:rsid w:val="00D32315"/>
    <w:rsid w:val="00D3305A"/>
    <w:rsid w:val="00D3315C"/>
    <w:rsid w:val="00D33DD8"/>
    <w:rsid w:val="00D35AD0"/>
    <w:rsid w:val="00D366D0"/>
    <w:rsid w:val="00D40227"/>
    <w:rsid w:val="00D40CBD"/>
    <w:rsid w:val="00D412B8"/>
    <w:rsid w:val="00D41370"/>
    <w:rsid w:val="00D423F3"/>
    <w:rsid w:val="00D429D9"/>
    <w:rsid w:val="00D43718"/>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4132"/>
    <w:rsid w:val="00D64CFE"/>
    <w:rsid w:val="00D64F56"/>
    <w:rsid w:val="00D65379"/>
    <w:rsid w:val="00D6757B"/>
    <w:rsid w:val="00D6793B"/>
    <w:rsid w:val="00D70B37"/>
    <w:rsid w:val="00D7128F"/>
    <w:rsid w:val="00D724D1"/>
    <w:rsid w:val="00D72D71"/>
    <w:rsid w:val="00D72DC3"/>
    <w:rsid w:val="00D72F20"/>
    <w:rsid w:val="00D74AC5"/>
    <w:rsid w:val="00D7503D"/>
    <w:rsid w:val="00D75DFD"/>
    <w:rsid w:val="00D82063"/>
    <w:rsid w:val="00D825A4"/>
    <w:rsid w:val="00D82B42"/>
    <w:rsid w:val="00D83C69"/>
    <w:rsid w:val="00D83F9E"/>
    <w:rsid w:val="00D84A9A"/>
    <w:rsid w:val="00D84E61"/>
    <w:rsid w:val="00D850EF"/>
    <w:rsid w:val="00D87665"/>
    <w:rsid w:val="00D877ED"/>
    <w:rsid w:val="00D91A67"/>
    <w:rsid w:val="00D9203F"/>
    <w:rsid w:val="00D93664"/>
    <w:rsid w:val="00D9370E"/>
    <w:rsid w:val="00D9381F"/>
    <w:rsid w:val="00D940EC"/>
    <w:rsid w:val="00D94B61"/>
    <w:rsid w:val="00D95209"/>
    <w:rsid w:val="00D977D6"/>
    <w:rsid w:val="00DA1131"/>
    <w:rsid w:val="00DA21E3"/>
    <w:rsid w:val="00DA2327"/>
    <w:rsid w:val="00DA317C"/>
    <w:rsid w:val="00DA362A"/>
    <w:rsid w:val="00DA39CF"/>
    <w:rsid w:val="00DA3ED2"/>
    <w:rsid w:val="00DA40D7"/>
    <w:rsid w:val="00DA4A48"/>
    <w:rsid w:val="00DA7043"/>
    <w:rsid w:val="00DA7F36"/>
    <w:rsid w:val="00DB0B3E"/>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3281"/>
    <w:rsid w:val="00DC3E82"/>
    <w:rsid w:val="00DC4673"/>
    <w:rsid w:val="00DC4C75"/>
    <w:rsid w:val="00DC599B"/>
    <w:rsid w:val="00DC60F0"/>
    <w:rsid w:val="00DC63D4"/>
    <w:rsid w:val="00DC66D5"/>
    <w:rsid w:val="00DC6ACB"/>
    <w:rsid w:val="00DC7BE9"/>
    <w:rsid w:val="00DD1718"/>
    <w:rsid w:val="00DD1E62"/>
    <w:rsid w:val="00DD1E8F"/>
    <w:rsid w:val="00DD265C"/>
    <w:rsid w:val="00DD2D88"/>
    <w:rsid w:val="00DD53BB"/>
    <w:rsid w:val="00DD5E67"/>
    <w:rsid w:val="00DD710A"/>
    <w:rsid w:val="00DE003F"/>
    <w:rsid w:val="00DE0E4E"/>
    <w:rsid w:val="00DE1DC7"/>
    <w:rsid w:val="00DE1F9A"/>
    <w:rsid w:val="00DE66A4"/>
    <w:rsid w:val="00DE7B70"/>
    <w:rsid w:val="00DF1737"/>
    <w:rsid w:val="00DF1D29"/>
    <w:rsid w:val="00DF3926"/>
    <w:rsid w:val="00DF4024"/>
    <w:rsid w:val="00DF52DF"/>
    <w:rsid w:val="00DF5D4F"/>
    <w:rsid w:val="00DF66EA"/>
    <w:rsid w:val="00E00ACA"/>
    <w:rsid w:val="00E01702"/>
    <w:rsid w:val="00E018F8"/>
    <w:rsid w:val="00E052CB"/>
    <w:rsid w:val="00E07617"/>
    <w:rsid w:val="00E100E0"/>
    <w:rsid w:val="00E11C83"/>
    <w:rsid w:val="00E140C1"/>
    <w:rsid w:val="00E14AF5"/>
    <w:rsid w:val="00E167D8"/>
    <w:rsid w:val="00E178A8"/>
    <w:rsid w:val="00E21AAD"/>
    <w:rsid w:val="00E22645"/>
    <w:rsid w:val="00E23DA9"/>
    <w:rsid w:val="00E23E5E"/>
    <w:rsid w:val="00E244A0"/>
    <w:rsid w:val="00E2658D"/>
    <w:rsid w:val="00E279F6"/>
    <w:rsid w:val="00E30155"/>
    <w:rsid w:val="00E318E7"/>
    <w:rsid w:val="00E33D2B"/>
    <w:rsid w:val="00E34074"/>
    <w:rsid w:val="00E35171"/>
    <w:rsid w:val="00E362A1"/>
    <w:rsid w:val="00E37026"/>
    <w:rsid w:val="00E377F4"/>
    <w:rsid w:val="00E40A1A"/>
    <w:rsid w:val="00E42072"/>
    <w:rsid w:val="00E427D5"/>
    <w:rsid w:val="00E43190"/>
    <w:rsid w:val="00E435EB"/>
    <w:rsid w:val="00E45072"/>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435A"/>
    <w:rsid w:val="00E76718"/>
    <w:rsid w:val="00E76E52"/>
    <w:rsid w:val="00E7716F"/>
    <w:rsid w:val="00E77AC9"/>
    <w:rsid w:val="00E82027"/>
    <w:rsid w:val="00E83167"/>
    <w:rsid w:val="00E83710"/>
    <w:rsid w:val="00E843BE"/>
    <w:rsid w:val="00E84791"/>
    <w:rsid w:val="00E904D4"/>
    <w:rsid w:val="00E90734"/>
    <w:rsid w:val="00E9099F"/>
    <w:rsid w:val="00E90BFA"/>
    <w:rsid w:val="00E92291"/>
    <w:rsid w:val="00E9296D"/>
    <w:rsid w:val="00E92FAA"/>
    <w:rsid w:val="00E93ED5"/>
    <w:rsid w:val="00E947B7"/>
    <w:rsid w:val="00E95127"/>
    <w:rsid w:val="00E9599E"/>
    <w:rsid w:val="00E964DC"/>
    <w:rsid w:val="00E9780E"/>
    <w:rsid w:val="00EA0C6D"/>
    <w:rsid w:val="00EA11D5"/>
    <w:rsid w:val="00EA224E"/>
    <w:rsid w:val="00EA23A2"/>
    <w:rsid w:val="00EA302B"/>
    <w:rsid w:val="00EA6B61"/>
    <w:rsid w:val="00EA6F85"/>
    <w:rsid w:val="00EA770B"/>
    <w:rsid w:val="00EB24B2"/>
    <w:rsid w:val="00EB2538"/>
    <w:rsid w:val="00EB3A05"/>
    <w:rsid w:val="00EB4590"/>
    <w:rsid w:val="00EB51DC"/>
    <w:rsid w:val="00EB71E9"/>
    <w:rsid w:val="00EB7696"/>
    <w:rsid w:val="00EB7FDE"/>
    <w:rsid w:val="00EC1248"/>
    <w:rsid w:val="00EC3389"/>
    <w:rsid w:val="00EC3B51"/>
    <w:rsid w:val="00EC573A"/>
    <w:rsid w:val="00EC5A67"/>
    <w:rsid w:val="00EC5D93"/>
    <w:rsid w:val="00EC6077"/>
    <w:rsid w:val="00EC64AC"/>
    <w:rsid w:val="00EC669E"/>
    <w:rsid w:val="00EC7B1B"/>
    <w:rsid w:val="00ED1C8F"/>
    <w:rsid w:val="00ED2677"/>
    <w:rsid w:val="00ED282F"/>
    <w:rsid w:val="00ED32C2"/>
    <w:rsid w:val="00ED5573"/>
    <w:rsid w:val="00ED73EA"/>
    <w:rsid w:val="00ED755E"/>
    <w:rsid w:val="00ED75F9"/>
    <w:rsid w:val="00EE00D7"/>
    <w:rsid w:val="00EE03DE"/>
    <w:rsid w:val="00EE044E"/>
    <w:rsid w:val="00EE1498"/>
    <w:rsid w:val="00EE24DC"/>
    <w:rsid w:val="00EE2602"/>
    <w:rsid w:val="00EE3F2A"/>
    <w:rsid w:val="00EE4858"/>
    <w:rsid w:val="00EE66BD"/>
    <w:rsid w:val="00EE66CE"/>
    <w:rsid w:val="00EE7D70"/>
    <w:rsid w:val="00EF0C22"/>
    <w:rsid w:val="00EF0DA7"/>
    <w:rsid w:val="00EF132D"/>
    <w:rsid w:val="00EF1ACB"/>
    <w:rsid w:val="00EF2060"/>
    <w:rsid w:val="00EF2921"/>
    <w:rsid w:val="00EF3827"/>
    <w:rsid w:val="00EF78A9"/>
    <w:rsid w:val="00F00C3A"/>
    <w:rsid w:val="00F01E96"/>
    <w:rsid w:val="00F0250E"/>
    <w:rsid w:val="00F0379F"/>
    <w:rsid w:val="00F04930"/>
    <w:rsid w:val="00F04E24"/>
    <w:rsid w:val="00F07E3D"/>
    <w:rsid w:val="00F11EA6"/>
    <w:rsid w:val="00F20C93"/>
    <w:rsid w:val="00F20D50"/>
    <w:rsid w:val="00F21E29"/>
    <w:rsid w:val="00F22EF6"/>
    <w:rsid w:val="00F2428A"/>
    <w:rsid w:val="00F24583"/>
    <w:rsid w:val="00F25223"/>
    <w:rsid w:val="00F26FAF"/>
    <w:rsid w:val="00F27354"/>
    <w:rsid w:val="00F311DA"/>
    <w:rsid w:val="00F31892"/>
    <w:rsid w:val="00F33B28"/>
    <w:rsid w:val="00F345E5"/>
    <w:rsid w:val="00F356AF"/>
    <w:rsid w:val="00F374C4"/>
    <w:rsid w:val="00F420FC"/>
    <w:rsid w:val="00F4478F"/>
    <w:rsid w:val="00F44FF5"/>
    <w:rsid w:val="00F45750"/>
    <w:rsid w:val="00F457DE"/>
    <w:rsid w:val="00F47FE1"/>
    <w:rsid w:val="00F50461"/>
    <w:rsid w:val="00F50DA2"/>
    <w:rsid w:val="00F5135F"/>
    <w:rsid w:val="00F51CCD"/>
    <w:rsid w:val="00F52A25"/>
    <w:rsid w:val="00F52AFF"/>
    <w:rsid w:val="00F551C6"/>
    <w:rsid w:val="00F558ED"/>
    <w:rsid w:val="00F56B52"/>
    <w:rsid w:val="00F570E4"/>
    <w:rsid w:val="00F57CDA"/>
    <w:rsid w:val="00F6152A"/>
    <w:rsid w:val="00F6204E"/>
    <w:rsid w:val="00F62346"/>
    <w:rsid w:val="00F625F2"/>
    <w:rsid w:val="00F637BC"/>
    <w:rsid w:val="00F64C8D"/>
    <w:rsid w:val="00F712EC"/>
    <w:rsid w:val="00F72934"/>
    <w:rsid w:val="00F73417"/>
    <w:rsid w:val="00F7572A"/>
    <w:rsid w:val="00F759A9"/>
    <w:rsid w:val="00F8008A"/>
    <w:rsid w:val="00F80C53"/>
    <w:rsid w:val="00F8153E"/>
    <w:rsid w:val="00F81B05"/>
    <w:rsid w:val="00F83955"/>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1653"/>
    <w:rsid w:val="00FB1E65"/>
    <w:rsid w:val="00FB36BB"/>
    <w:rsid w:val="00FB3EEC"/>
    <w:rsid w:val="00FB4504"/>
    <w:rsid w:val="00FB5646"/>
    <w:rsid w:val="00FB6585"/>
    <w:rsid w:val="00FB6824"/>
    <w:rsid w:val="00FB7372"/>
    <w:rsid w:val="00FB7718"/>
    <w:rsid w:val="00FC0250"/>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C09"/>
    <w:rsid w:val="00FE507C"/>
    <w:rsid w:val="00FE6433"/>
    <w:rsid w:val="00FE75E0"/>
    <w:rsid w:val="00FE76B0"/>
    <w:rsid w:val="00FE7DA1"/>
    <w:rsid w:val="00FE7F4F"/>
    <w:rsid w:val="00FF34EE"/>
    <w:rsid w:val="00FF4A99"/>
    <w:rsid w:val="00FF4D3E"/>
    <w:rsid w:val="00FF53A0"/>
    <w:rsid w:val="00FF5DC5"/>
    <w:rsid w:val="00FF6226"/>
    <w:rsid w:val="00FF626C"/>
    <w:rsid w:val="00FF6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64842745">
      <w:marLeft w:val="0"/>
      <w:marRight w:val="0"/>
      <w:marTop w:val="0"/>
      <w:marBottom w:val="0"/>
      <w:divBdr>
        <w:top w:val="none" w:sz="0" w:space="0" w:color="auto"/>
        <w:left w:val="none" w:sz="0" w:space="0" w:color="auto"/>
        <w:bottom w:val="none" w:sz="0" w:space="0" w:color="auto"/>
        <w:right w:val="none" w:sz="0" w:space="0" w:color="auto"/>
      </w:divBdr>
    </w:div>
    <w:div w:id="1964842746">
      <w:marLeft w:val="0"/>
      <w:marRight w:val="0"/>
      <w:marTop w:val="0"/>
      <w:marBottom w:val="0"/>
      <w:divBdr>
        <w:top w:val="none" w:sz="0" w:space="0" w:color="auto"/>
        <w:left w:val="none" w:sz="0" w:space="0" w:color="auto"/>
        <w:bottom w:val="none" w:sz="0" w:space="0" w:color="auto"/>
        <w:right w:val="none" w:sz="0" w:space="0" w:color="auto"/>
      </w:divBdr>
    </w:div>
    <w:div w:id="1964842747">
      <w:marLeft w:val="0"/>
      <w:marRight w:val="0"/>
      <w:marTop w:val="0"/>
      <w:marBottom w:val="0"/>
      <w:divBdr>
        <w:top w:val="none" w:sz="0" w:space="0" w:color="auto"/>
        <w:left w:val="none" w:sz="0" w:space="0" w:color="auto"/>
        <w:bottom w:val="none" w:sz="0" w:space="0" w:color="auto"/>
        <w:right w:val="none" w:sz="0" w:space="0" w:color="auto"/>
      </w:divBdr>
    </w:div>
    <w:div w:id="1964842750">
      <w:marLeft w:val="0"/>
      <w:marRight w:val="0"/>
      <w:marTop w:val="0"/>
      <w:marBottom w:val="0"/>
      <w:divBdr>
        <w:top w:val="none" w:sz="0" w:space="0" w:color="auto"/>
        <w:left w:val="none" w:sz="0" w:space="0" w:color="auto"/>
        <w:bottom w:val="none" w:sz="0" w:space="0" w:color="auto"/>
        <w:right w:val="none" w:sz="0" w:space="0" w:color="auto"/>
      </w:divBdr>
    </w:div>
    <w:div w:id="1964842751">
      <w:marLeft w:val="0"/>
      <w:marRight w:val="0"/>
      <w:marTop w:val="0"/>
      <w:marBottom w:val="0"/>
      <w:divBdr>
        <w:top w:val="none" w:sz="0" w:space="0" w:color="auto"/>
        <w:left w:val="none" w:sz="0" w:space="0" w:color="auto"/>
        <w:bottom w:val="none" w:sz="0" w:space="0" w:color="auto"/>
        <w:right w:val="none" w:sz="0" w:space="0" w:color="auto"/>
      </w:divBdr>
    </w:div>
    <w:div w:id="1964842752">
      <w:marLeft w:val="0"/>
      <w:marRight w:val="0"/>
      <w:marTop w:val="0"/>
      <w:marBottom w:val="0"/>
      <w:divBdr>
        <w:top w:val="none" w:sz="0" w:space="0" w:color="auto"/>
        <w:left w:val="none" w:sz="0" w:space="0" w:color="auto"/>
        <w:bottom w:val="none" w:sz="0" w:space="0" w:color="auto"/>
        <w:right w:val="none" w:sz="0" w:space="0" w:color="auto"/>
      </w:divBdr>
    </w:div>
    <w:div w:id="1964842755">
      <w:marLeft w:val="0"/>
      <w:marRight w:val="0"/>
      <w:marTop w:val="0"/>
      <w:marBottom w:val="0"/>
      <w:divBdr>
        <w:top w:val="none" w:sz="0" w:space="0" w:color="auto"/>
        <w:left w:val="none" w:sz="0" w:space="0" w:color="auto"/>
        <w:bottom w:val="none" w:sz="0" w:space="0" w:color="auto"/>
        <w:right w:val="none" w:sz="0" w:space="0" w:color="auto"/>
      </w:divBdr>
    </w:div>
    <w:div w:id="1964842757">
      <w:marLeft w:val="0"/>
      <w:marRight w:val="0"/>
      <w:marTop w:val="0"/>
      <w:marBottom w:val="0"/>
      <w:divBdr>
        <w:top w:val="none" w:sz="0" w:space="0" w:color="auto"/>
        <w:left w:val="none" w:sz="0" w:space="0" w:color="auto"/>
        <w:bottom w:val="none" w:sz="0" w:space="0" w:color="auto"/>
        <w:right w:val="none" w:sz="0" w:space="0" w:color="auto"/>
      </w:divBdr>
    </w:div>
    <w:div w:id="1964842758">
      <w:marLeft w:val="0"/>
      <w:marRight w:val="0"/>
      <w:marTop w:val="0"/>
      <w:marBottom w:val="0"/>
      <w:divBdr>
        <w:top w:val="none" w:sz="0" w:space="0" w:color="auto"/>
        <w:left w:val="none" w:sz="0" w:space="0" w:color="auto"/>
        <w:bottom w:val="none" w:sz="0" w:space="0" w:color="auto"/>
        <w:right w:val="none" w:sz="0" w:space="0" w:color="auto"/>
      </w:divBdr>
    </w:div>
    <w:div w:id="1964842759">
      <w:marLeft w:val="0"/>
      <w:marRight w:val="0"/>
      <w:marTop w:val="0"/>
      <w:marBottom w:val="0"/>
      <w:divBdr>
        <w:top w:val="none" w:sz="0" w:space="0" w:color="auto"/>
        <w:left w:val="none" w:sz="0" w:space="0" w:color="auto"/>
        <w:bottom w:val="none" w:sz="0" w:space="0" w:color="auto"/>
        <w:right w:val="none" w:sz="0" w:space="0" w:color="auto"/>
      </w:divBdr>
    </w:div>
    <w:div w:id="1964842762">
      <w:marLeft w:val="0"/>
      <w:marRight w:val="0"/>
      <w:marTop w:val="0"/>
      <w:marBottom w:val="0"/>
      <w:divBdr>
        <w:top w:val="none" w:sz="0" w:space="0" w:color="auto"/>
        <w:left w:val="none" w:sz="0" w:space="0" w:color="auto"/>
        <w:bottom w:val="none" w:sz="0" w:space="0" w:color="auto"/>
        <w:right w:val="none" w:sz="0" w:space="0" w:color="auto"/>
      </w:divBdr>
    </w:div>
    <w:div w:id="1964842764">
      <w:marLeft w:val="0"/>
      <w:marRight w:val="0"/>
      <w:marTop w:val="0"/>
      <w:marBottom w:val="0"/>
      <w:divBdr>
        <w:top w:val="none" w:sz="0" w:space="0" w:color="auto"/>
        <w:left w:val="none" w:sz="0" w:space="0" w:color="auto"/>
        <w:bottom w:val="none" w:sz="0" w:space="0" w:color="auto"/>
        <w:right w:val="none" w:sz="0" w:space="0" w:color="auto"/>
      </w:divBdr>
      <w:divsChild>
        <w:div w:id="1964842749">
          <w:marLeft w:val="0"/>
          <w:marRight w:val="0"/>
          <w:marTop w:val="0"/>
          <w:marBottom w:val="0"/>
          <w:divBdr>
            <w:top w:val="none" w:sz="0" w:space="0" w:color="auto"/>
            <w:left w:val="none" w:sz="0" w:space="0" w:color="auto"/>
            <w:bottom w:val="none" w:sz="0" w:space="0" w:color="auto"/>
            <w:right w:val="none" w:sz="0" w:space="0" w:color="auto"/>
          </w:divBdr>
          <w:divsChild>
            <w:div w:id="1964842772">
              <w:marLeft w:val="0"/>
              <w:marRight w:val="0"/>
              <w:marTop w:val="0"/>
              <w:marBottom w:val="0"/>
              <w:divBdr>
                <w:top w:val="none" w:sz="0" w:space="0" w:color="auto"/>
                <w:left w:val="none" w:sz="0" w:space="0" w:color="auto"/>
                <w:bottom w:val="none" w:sz="0" w:space="0" w:color="auto"/>
                <w:right w:val="none" w:sz="0" w:space="0" w:color="auto"/>
              </w:divBdr>
              <w:divsChild>
                <w:div w:id="1964842763">
                  <w:marLeft w:val="0"/>
                  <w:marRight w:val="0"/>
                  <w:marTop w:val="0"/>
                  <w:marBottom w:val="0"/>
                  <w:divBdr>
                    <w:top w:val="none" w:sz="0" w:space="0" w:color="auto"/>
                    <w:left w:val="none" w:sz="0" w:space="0" w:color="auto"/>
                    <w:bottom w:val="none" w:sz="0" w:space="0" w:color="auto"/>
                    <w:right w:val="none" w:sz="0" w:space="0" w:color="auto"/>
                  </w:divBdr>
                  <w:divsChild>
                    <w:div w:id="1964842783">
                      <w:marLeft w:val="0"/>
                      <w:marRight w:val="0"/>
                      <w:marTop w:val="0"/>
                      <w:marBottom w:val="0"/>
                      <w:divBdr>
                        <w:top w:val="none" w:sz="0" w:space="0" w:color="auto"/>
                        <w:left w:val="none" w:sz="0" w:space="0" w:color="auto"/>
                        <w:bottom w:val="none" w:sz="0" w:space="0" w:color="auto"/>
                        <w:right w:val="none" w:sz="0" w:space="0" w:color="auto"/>
                      </w:divBdr>
                      <w:divsChild>
                        <w:div w:id="1964842785">
                          <w:marLeft w:val="0"/>
                          <w:marRight w:val="0"/>
                          <w:marTop w:val="0"/>
                          <w:marBottom w:val="0"/>
                          <w:divBdr>
                            <w:top w:val="none" w:sz="0" w:space="0" w:color="auto"/>
                            <w:left w:val="none" w:sz="0" w:space="0" w:color="auto"/>
                            <w:bottom w:val="none" w:sz="0" w:space="0" w:color="auto"/>
                            <w:right w:val="none" w:sz="0" w:space="0" w:color="auto"/>
                          </w:divBdr>
                          <w:divsChild>
                            <w:div w:id="1964842781">
                              <w:marLeft w:val="0"/>
                              <w:marRight w:val="0"/>
                              <w:marTop w:val="0"/>
                              <w:marBottom w:val="0"/>
                              <w:divBdr>
                                <w:top w:val="none" w:sz="0" w:space="0" w:color="auto"/>
                                <w:left w:val="none" w:sz="0" w:space="0" w:color="auto"/>
                                <w:bottom w:val="none" w:sz="0" w:space="0" w:color="auto"/>
                                <w:right w:val="none" w:sz="0" w:space="0" w:color="auto"/>
                              </w:divBdr>
                              <w:divsChild>
                                <w:div w:id="1964842756">
                                  <w:marLeft w:val="-150"/>
                                  <w:marRight w:val="-150"/>
                                  <w:marTop w:val="0"/>
                                  <w:marBottom w:val="0"/>
                                  <w:divBdr>
                                    <w:top w:val="none" w:sz="0" w:space="0" w:color="auto"/>
                                    <w:left w:val="none" w:sz="0" w:space="0" w:color="auto"/>
                                    <w:bottom w:val="none" w:sz="0" w:space="0" w:color="auto"/>
                                    <w:right w:val="none" w:sz="0" w:space="0" w:color="auto"/>
                                  </w:divBdr>
                                  <w:divsChild>
                                    <w:div w:id="1964842791">
                                      <w:marLeft w:val="0"/>
                                      <w:marRight w:val="0"/>
                                      <w:marTop w:val="0"/>
                                      <w:marBottom w:val="0"/>
                                      <w:divBdr>
                                        <w:top w:val="none" w:sz="0" w:space="0" w:color="auto"/>
                                        <w:left w:val="none" w:sz="0" w:space="0" w:color="auto"/>
                                        <w:bottom w:val="none" w:sz="0" w:space="0" w:color="auto"/>
                                        <w:right w:val="none" w:sz="0" w:space="0" w:color="auto"/>
                                      </w:divBdr>
                                      <w:divsChild>
                                        <w:div w:id="1964842779">
                                          <w:marLeft w:val="0"/>
                                          <w:marRight w:val="0"/>
                                          <w:marTop w:val="0"/>
                                          <w:marBottom w:val="0"/>
                                          <w:divBdr>
                                            <w:top w:val="none" w:sz="0" w:space="0" w:color="auto"/>
                                            <w:left w:val="none" w:sz="0" w:space="0" w:color="auto"/>
                                            <w:bottom w:val="none" w:sz="0" w:space="0" w:color="auto"/>
                                            <w:right w:val="none" w:sz="0" w:space="0" w:color="auto"/>
                                          </w:divBdr>
                                          <w:divsChild>
                                            <w:div w:id="19648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842765">
      <w:marLeft w:val="150"/>
      <w:marRight w:val="150"/>
      <w:marTop w:val="75"/>
      <w:marBottom w:val="0"/>
      <w:divBdr>
        <w:top w:val="none" w:sz="0" w:space="0" w:color="auto"/>
        <w:left w:val="none" w:sz="0" w:space="0" w:color="auto"/>
        <w:bottom w:val="none" w:sz="0" w:space="0" w:color="auto"/>
        <w:right w:val="none" w:sz="0" w:space="0" w:color="auto"/>
      </w:divBdr>
      <w:divsChild>
        <w:div w:id="1964842753">
          <w:marLeft w:val="0"/>
          <w:marRight w:val="0"/>
          <w:marTop w:val="0"/>
          <w:marBottom w:val="0"/>
          <w:divBdr>
            <w:top w:val="none" w:sz="0" w:space="0" w:color="auto"/>
            <w:left w:val="none" w:sz="0" w:space="0" w:color="auto"/>
            <w:bottom w:val="none" w:sz="0" w:space="0" w:color="auto"/>
            <w:right w:val="none" w:sz="0" w:space="0" w:color="auto"/>
          </w:divBdr>
          <w:divsChild>
            <w:div w:id="1964842784">
              <w:marLeft w:val="0"/>
              <w:marRight w:val="0"/>
              <w:marTop w:val="0"/>
              <w:marBottom w:val="0"/>
              <w:divBdr>
                <w:top w:val="none" w:sz="0" w:space="0" w:color="auto"/>
                <w:left w:val="none" w:sz="0" w:space="0" w:color="auto"/>
                <w:bottom w:val="none" w:sz="0" w:space="0" w:color="auto"/>
                <w:right w:val="none" w:sz="0" w:space="0" w:color="auto"/>
              </w:divBdr>
              <w:divsChild>
                <w:div w:id="19648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2766">
      <w:marLeft w:val="0"/>
      <w:marRight w:val="0"/>
      <w:marTop w:val="0"/>
      <w:marBottom w:val="0"/>
      <w:divBdr>
        <w:top w:val="none" w:sz="0" w:space="0" w:color="auto"/>
        <w:left w:val="none" w:sz="0" w:space="0" w:color="auto"/>
        <w:bottom w:val="none" w:sz="0" w:space="0" w:color="auto"/>
        <w:right w:val="none" w:sz="0" w:space="0" w:color="auto"/>
      </w:divBdr>
    </w:div>
    <w:div w:id="1964842767">
      <w:marLeft w:val="0"/>
      <w:marRight w:val="0"/>
      <w:marTop w:val="0"/>
      <w:marBottom w:val="0"/>
      <w:divBdr>
        <w:top w:val="none" w:sz="0" w:space="0" w:color="auto"/>
        <w:left w:val="none" w:sz="0" w:space="0" w:color="auto"/>
        <w:bottom w:val="none" w:sz="0" w:space="0" w:color="auto"/>
        <w:right w:val="none" w:sz="0" w:space="0" w:color="auto"/>
      </w:divBdr>
    </w:div>
    <w:div w:id="1964842768">
      <w:marLeft w:val="0"/>
      <w:marRight w:val="0"/>
      <w:marTop w:val="0"/>
      <w:marBottom w:val="0"/>
      <w:divBdr>
        <w:top w:val="none" w:sz="0" w:space="0" w:color="auto"/>
        <w:left w:val="none" w:sz="0" w:space="0" w:color="auto"/>
        <w:bottom w:val="none" w:sz="0" w:space="0" w:color="auto"/>
        <w:right w:val="none" w:sz="0" w:space="0" w:color="auto"/>
      </w:divBdr>
    </w:div>
    <w:div w:id="1964842769">
      <w:marLeft w:val="0"/>
      <w:marRight w:val="0"/>
      <w:marTop w:val="0"/>
      <w:marBottom w:val="0"/>
      <w:divBdr>
        <w:top w:val="none" w:sz="0" w:space="0" w:color="auto"/>
        <w:left w:val="none" w:sz="0" w:space="0" w:color="auto"/>
        <w:bottom w:val="none" w:sz="0" w:space="0" w:color="auto"/>
        <w:right w:val="none" w:sz="0" w:space="0" w:color="auto"/>
      </w:divBdr>
    </w:div>
    <w:div w:id="1964842770">
      <w:marLeft w:val="0"/>
      <w:marRight w:val="0"/>
      <w:marTop w:val="0"/>
      <w:marBottom w:val="0"/>
      <w:divBdr>
        <w:top w:val="none" w:sz="0" w:space="0" w:color="auto"/>
        <w:left w:val="none" w:sz="0" w:space="0" w:color="auto"/>
        <w:bottom w:val="none" w:sz="0" w:space="0" w:color="auto"/>
        <w:right w:val="none" w:sz="0" w:space="0" w:color="auto"/>
      </w:divBdr>
    </w:div>
    <w:div w:id="1964842771">
      <w:marLeft w:val="0"/>
      <w:marRight w:val="0"/>
      <w:marTop w:val="0"/>
      <w:marBottom w:val="0"/>
      <w:divBdr>
        <w:top w:val="none" w:sz="0" w:space="0" w:color="auto"/>
        <w:left w:val="none" w:sz="0" w:space="0" w:color="auto"/>
        <w:bottom w:val="none" w:sz="0" w:space="0" w:color="auto"/>
        <w:right w:val="none" w:sz="0" w:space="0" w:color="auto"/>
      </w:divBdr>
    </w:div>
    <w:div w:id="1964842773">
      <w:marLeft w:val="0"/>
      <w:marRight w:val="0"/>
      <w:marTop w:val="0"/>
      <w:marBottom w:val="0"/>
      <w:divBdr>
        <w:top w:val="none" w:sz="0" w:space="0" w:color="auto"/>
        <w:left w:val="none" w:sz="0" w:space="0" w:color="auto"/>
        <w:bottom w:val="none" w:sz="0" w:space="0" w:color="auto"/>
        <w:right w:val="none" w:sz="0" w:space="0" w:color="auto"/>
      </w:divBdr>
    </w:div>
    <w:div w:id="1964842774">
      <w:marLeft w:val="0"/>
      <w:marRight w:val="0"/>
      <w:marTop w:val="0"/>
      <w:marBottom w:val="0"/>
      <w:divBdr>
        <w:top w:val="none" w:sz="0" w:space="0" w:color="auto"/>
        <w:left w:val="none" w:sz="0" w:space="0" w:color="auto"/>
        <w:bottom w:val="none" w:sz="0" w:space="0" w:color="auto"/>
        <w:right w:val="none" w:sz="0" w:space="0" w:color="auto"/>
      </w:divBdr>
    </w:div>
    <w:div w:id="1964842776">
      <w:marLeft w:val="0"/>
      <w:marRight w:val="0"/>
      <w:marTop w:val="0"/>
      <w:marBottom w:val="0"/>
      <w:divBdr>
        <w:top w:val="none" w:sz="0" w:space="0" w:color="auto"/>
        <w:left w:val="none" w:sz="0" w:space="0" w:color="auto"/>
        <w:bottom w:val="none" w:sz="0" w:space="0" w:color="auto"/>
        <w:right w:val="none" w:sz="0" w:space="0" w:color="auto"/>
      </w:divBdr>
    </w:div>
    <w:div w:id="1964842777">
      <w:marLeft w:val="0"/>
      <w:marRight w:val="0"/>
      <w:marTop w:val="0"/>
      <w:marBottom w:val="0"/>
      <w:divBdr>
        <w:top w:val="none" w:sz="0" w:space="0" w:color="auto"/>
        <w:left w:val="none" w:sz="0" w:space="0" w:color="auto"/>
        <w:bottom w:val="none" w:sz="0" w:space="0" w:color="auto"/>
        <w:right w:val="none" w:sz="0" w:space="0" w:color="auto"/>
      </w:divBdr>
    </w:div>
    <w:div w:id="1964842778">
      <w:marLeft w:val="150"/>
      <w:marRight w:val="150"/>
      <w:marTop w:val="75"/>
      <w:marBottom w:val="0"/>
      <w:divBdr>
        <w:top w:val="none" w:sz="0" w:space="0" w:color="auto"/>
        <w:left w:val="none" w:sz="0" w:space="0" w:color="auto"/>
        <w:bottom w:val="none" w:sz="0" w:space="0" w:color="auto"/>
        <w:right w:val="none" w:sz="0" w:space="0" w:color="auto"/>
      </w:divBdr>
      <w:divsChild>
        <w:div w:id="1964842789">
          <w:marLeft w:val="0"/>
          <w:marRight w:val="0"/>
          <w:marTop w:val="0"/>
          <w:marBottom w:val="0"/>
          <w:divBdr>
            <w:top w:val="none" w:sz="0" w:space="0" w:color="auto"/>
            <w:left w:val="none" w:sz="0" w:space="0" w:color="auto"/>
            <w:bottom w:val="none" w:sz="0" w:space="0" w:color="auto"/>
            <w:right w:val="none" w:sz="0" w:space="0" w:color="auto"/>
          </w:divBdr>
          <w:divsChild>
            <w:div w:id="1964842760">
              <w:marLeft w:val="0"/>
              <w:marRight w:val="0"/>
              <w:marTop w:val="0"/>
              <w:marBottom w:val="0"/>
              <w:divBdr>
                <w:top w:val="none" w:sz="0" w:space="0" w:color="auto"/>
                <w:left w:val="none" w:sz="0" w:space="0" w:color="auto"/>
                <w:bottom w:val="none" w:sz="0" w:space="0" w:color="auto"/>
                <w:right w:val="none" w:sz="0" w:space="0" w:color="auto"/>
              </w:divBdr>
              <w:divsChild>
                <w:div w:id="1964842754">
                  <w:marLeft w:val="0"/>
                  <w:marRight w:val="0"/>
                  <w:marTop w:val="0"/>
                  <w:marBottom w:val="0"/>
                  <w:divBdr>
                    <w:top w:val="none" w:sz="0" w:space="0" w:color="auto"/>
                    <w:left w:val="none" w:sz="0" w:space="0" w:color="auto"/>
                    <w:bottom w:val="none" w:sz="0" w:space="0" w:color="auto"/>
                    <w:right w:val="none" w:sz="0" w:space="0" w:color="auto"/>
                  </w:divBdr>
                </w:div>
                <w:div w:id="19648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2780">
      <w:marLeft w:val="0"/>
      <w:marRight w:val="0"/>
      <w:marTop w:val="0"/>
      <w:marBottom w:val="0"/>
      <w:divBdr>
        <w:top w:val="none" w:sz="0" w:space="0" w:color="auto"/>
        <w:left w:val="none" w:sz="0" w:space="0" w:color="auto"/>
        <w:bottom w:val="none" w:sz="0" w:space="0" w:color="auto"/>
        <w:right w:val="none" w:sz="0" w:space="0" w:color="auto"/>
      </w:divBdr>
    </w:div>
    <w:div w:id="1964842782">
      <w:marLeft w:val="0"/>
      <w:marRight w:val="0"/>
      <w:marTop w:val="0"/>
      <w:marBottom w:val="0"/>
      <w:divBdr>
        <w:top w:val="none" w:sz="0" w:space="0" w:color="auto"/>
        <w:left w:val="none" w:sz="0" w:space="0" w:color="auto"/>
        <w:bottom w:val="none" w:sz="0" w:space="0" w:color="auto"/>
        <w:right w:val="none" w:sz="0" w:space="0" w:color="auto"/>
      </w:divBdr>
    </w:div>
    <w:div w:id="1964842786">
      <w:marLeft w:val="0"/>
      <w:marRight w:val="0"/>
      <w:marTop w:val="0"/>
      <w:marBottom w:val="0"/>
      <w:divBdr>
        <w:top w:val="none" w:sz="0" w:space="0" w:color="auto"/>
        <w:left w:val="none" w:sz="0" w:space="0" w:color="auto"/>
        <w:bottom w:val="none" w:sz="0" w:space="0" w:color="auto"/>
        <w:right w:val="none" w:sz="0" w:space="0" w:color="auto"/>
      </w:divBdr>
    </w:div>
    <w:div w:id="1964842787">
      <w:marLeft w:val="0"/>
      <w:marRight w:val="0"/>
      <w:marTop w:val="0"/>
      <w:marBottom w:val="0"/>
      <w:divBdr>
        <w:top w:val="none" w:sz="0" w:space="0" w:color="auto"/>
        <w:left w:val="none" w:sz="0" w:space="0" w:color="auto"/>
        <w:bottom w:val="none" w:sz="0" w:space="0" w:color="auto"/>
        <w:right w:val="none" w:sz="0" w:space="0" w:color="auto"/>
      </w:divBdr>
    </w:div>
    <w:div w:id="1964842788">
      <w:marLeft w:val="0"/>
      <w:marRight w:val="0"/>
      <w:marTop w:val="0"/>
      <w:marBottom w:val="0"/>
      <w:divBdr>
        <w:top w:val="none" w:sz="0" w:space="0" w:color="auto"/>
        <w:left w:val="none" w:sz="0" w:space="0" w:color="auto"/>
        <w:bottom w:val="none" w:sz="0" w:space="0" w:color="auto"/>
        <w:right w:val="none" w:sz="0" w:space="0" w:color="auto"/>
      </w:divBdr>
    </w:div>
    <w:div w:id="1964842790">
      <w:marLeft w:val="0"/>
      <w:marRight w:val="0"/>
      <w:marTop w:val="0"/>
      <w:marBottom w:val="0"/>
      <w:divBdr>
        <w:top w:val="none" w:sz="0" w:space="0" w:color="auto"/>
        <w:left w:val="none" w:sz="0" w:space="0" w:color="auto"/>
        <w:bottom w:val="none" w:sz="0" w:space="0" w:color="auto"/>
        <w:right w:val="none" w:sz="0" w:space="0" w:color="auto"/>
      </w:divBdr>
    </w:div>
    <w:div w:id="1964842792">
      <w:marLeft w:val="0"/>
      <w:marRight w:val="0"/>
      <w:marTop w:val="0"/>
      <w:marBottom w:val="0"/>
      <w:divBdr>
        <w:top w:val="none" w:sz="0" w:space="0" w:color="auto"/>
        <w:left w:val="none" w:sz="0" w:space="0" w:color="auto"/>
        <w:bottom w:val="none" w:sz="0" w:space="0" w:color="auto"/>
        <w:right w:val="none" w:sz="0" w:space="0" w:color="auto"/>
      </w:divBdr>
    </w:div>
    <w:div w:id="1964842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3</Pages>
  <Words>705</Words>
  <Characters>4020</Characters>
  <Application>Microsoft Office Outlook</Application>
  <DocSecurity>0</DocSecurity>
  <Lines>0</Lines>
  <Paragraphs>0</Paragraphs>
  <ScaleCrop>false</ScaleCrop>
  <Company>Brice Building Company,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Owner</cp:lastModifiedBy>
  <cp:revision>7</cp:revision>
  <cp:lastPrinted>2017-07-26T15:01:00Z</cp:lastPrinted>
  <dcterms:created xsi:type="dcterms:W3CDTF">2017-06-21T16:40:00Z</dcterms:created>
  <dcterms:modified xsi:type="dcterms:W3CDTF">2017-07-26T15:01:00Z</dcterms:modified>
</cp:coreProperties>
</file>